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DE1" w:rsidRDefault="005E6DE1" w:rsidP="005A66A6">
      <w:pPr>
        <w:jc w:val="center"/>
        <w:rPr>
          <w:b/>
          <w:sz w:val="26"/>
          <w:szCs w:val="28"/>
        </w:rPr>
      </w:pPr>
      <w:r w:rsidRPr="00F2081F">
        <w:rPr>
          <w:b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61.8pt;height:24pt;visibility:visible">
            <v:imagedata r:id="rId7" o:title="" croptop="-62f" cropbottom="61700f" cropleft="30342f" cropright="25077f"/>
          </v:shape>
        </w:pict>
      </w:r>
    </w:p>
    <w:p w:rsidR="005E6DE1" w:rsidRPr="002C36B3" w:rsidRDefault="005E6DE1" w:rsidP="005A66A6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АДМИНИСТРАЦИЯ КИРОВСКОГО ГОРОДСКОГО ПОСЕЛЕНИЯ</w:t>
      </w:r>
    </w:p>
    <w:p w:rsidR="005E6DE1" w:rsidRPr="002C36B3" w:rsidRDefault="005E6DE1" w:rsidP="005A66A6">
      <w:pPr>
        <w:jc w:val="center"/>
        <w:rPr>
          <w:rFonts w:ascii="Times New Roman" w:hAnsi="Times New Roman"/>
          <w:b/>
          <w:sz w:val="26"/>
          <w:szCs w:val="28"/>
        </w:rPr>
      </w:pPr>
      <w:r w:rsidRPr="002C36B3">
        <w:rPr>
          <w:rFonts w:ascii="Times New Roman" w:hAnsi="Times New Roman"/>
          <w:b/>
          <w:sz w:val="26"/>
          <w:szCs w:val="28"/>
        </w:rPr>
        <w:t>ПОСТАНОВЛЕНИЕ</w:t>
      </w:r>
    </w:p>
    <w:p w:rsidR="005E6DE1" w:rsidRPr="002C36B3" w:rsidRDefault="005E6DE1" w:rsidP="005A66A6">
      <w:pPr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2C36B3">
        <w:rPr>
          <w:rFonts w:ascii="Times New Roman" w:hAnsi="Times New Roman"/>
          <w:b/>
          <w:sz w:val="26"/>
          <w:szCs w:val="28"/>
        </w:rPr>
        <w:t xml:space="preserve">       </w:t>
      </w:r>
      <w:r>
        <w:rPr>
          <w:rFonts w:ascii="Times New Roman" w:hAnsi="Times New Roman"/>
          <w:b/>
          <w:sz w:val="26"/>
          <w:szCs w:val="28"/>
        </w:rPr>
        <w:t xml:space="preserve">               </w:t>
      </w:r>
      <w:r w:rsidRPr="002C36B3">
        <w:rPr>
          <w:rFonts w:ascii="Times New Roman" w:hAnsi="Times New Roman"/>
          <w:b/>
          <w:sz w:val="26"/>
          <w:szCs w:val="28"/>
        </w:rPr>
        <w:t xml:space="preserve">                           пгт. Кировский</w:t>
      </w:r>
      <w:r w:rsidRPr="002C36B3">
        <w:rPr>
          <w:rFonts w:ascii="Times New Roman" w:hAnsi="Times New Roman"/>
          <w:b/>
          <w:sz w:val="26"/>
          <w:szCs w:val="26"/>
        </w:rPr>
        <w:t xml:space="preserve">                                 № </w:t>
      </w:r>
    </w:p>
    <w:p w:rsidR="005E6DE1" w:rsidRPr="002C36B3" w:rsidRDefault="005E6DE1" w:rsidP="005A66A6">
      <w:pPr>
        <w:pStyle w:val="NormalWeb"/>
        <w:spacing w:before="0" w:beforeAutospacing="0" w:after="120" w:afterAutospacing="0" w:line="240" w:lineRule="atLeast"/>
        <w:jc w:val="center"/>
        <w:rPr>
          <w:rFonts w:ascii="Times New Roman Полужирный" w:hAnsi="Times New Roman Полужирный"/>
          <w:b/>
          <w:sz w:val="26"/>
        </w:rPr>
      </w:pPr>
      <w:r w:rsidRPr="002C36B3">
        <w:rPr>
          <w:rFonts w:ascii="Times New Roman Полужирный" w:hAnsi="Times New Roman Полужирный" w:hint="eastAsia"/>
          <w:b/>
          <w:sz w:val="26"/>
        </w:rPr>
        <w:t>Об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утверждении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административн</w:t>
      </w:r>
      <w:r>
        <w:rPr>
          <w:b/>
          <w:sz w:val="26"/>
        </w:rPr>
        <w:t>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регламент</w:t>
      </w:r>
      <w:r>
        <w:rPr>
          <w:b/>
          <w:sz w:val="26"/>
        </w:rPr>
        <w:t>а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предоставления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администрацией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Кировского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городского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поселения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муниципальной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</w:t>
      </w:r>
      <w:r w:rsidRPr="002C36B3">
        <w:rPr>
          <w:rFonts w:ascii="Times New Roman Полужирный" w:hAnsi="Times New Roman Полужирный" w:hint="eastAsia"/>
          <w:b/>
          <w:sz w:val="26"/>
        </w:rPr>
        <w:t>услуги</w:t>
      </w:r>
      <w:r w:rsidRPr="002C36B3">
        <w:rPr>
          <w:rFonts w:ascii="Times New Roman Полужирный" w:hAnsi="Times New Roman Полужирный"/>
          <w:b/>
          <w:sz w:val="26"/>
        </w:rPr>
        <w:t xml:space="preserve"> «</w:t>
      </w:r>
      <w:r>
        <w:rPr>
          <w:b/>
          <w:sz w:val="26"/>
        </w:rPr>
        <w:t xml:space="preserve">Утверждение схемы расположения земельного участка или земельных участков на кадастровом плане  территории» </w:t>
      </w:r>
    </w:p>
    <w:p w:rsidR="005E6DE1" w:rsidRPr="002C36B3" w:rsidRDefault="005E6DE1" w:rsidP="005A66A6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Руководствуясь Земельным кодексом Российской Федерации, Градостроительным кодексом Российской Федерации, в</w:t>
      </w:r>
      <w:r w:rsidRPr="002C36B3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27.07.2010 N 210-ФЗ "Об организации предоставления государственных и муниципальных услуг", </w:t>
      </w: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2C36B3">
        <w:rPr>
          <w:rFonts w:ascii="Times New Roman" w:hAnsi="Times New Roman"/>
          <w:sz w:val="26"/>
          <w:szCs w:val="26"/>
        </w:rPr>
        <w:t>постановлением администрации Кировского городского поселения от 20.04.2012 N 103-па " О порядке разра</w:t>
      </w:r>
      <w:r w:rsidRPr="002C36B3">
        <w:rPr>
          <w:rFonts w:ascii="Times New Roman" w:hAnsi="Times New Roman"/>
          <w:sz w:val="26"/>
          <w:szCs w:val="26"/>
        </w:rPr>
        <w:softHyphen/>
        <w:t>ботки, утверждения и проведения экспертизы административных регламентов предоставления муниципальных услуг (функций)», руководствуясь Уставом Кировского городского поселения,  администрация Кировского городского поселения</w:t>
      </w:r>
    </w:p>
    <w:p w:rsidR="005E6DE1" w:rsidRPr="002C36B3" w:rsidRDefault="005E6DE1" w:rsidP="005A66A6">
      <w:pPr>
        <w:pStyle w:val="ConsPlusNormal"/>
        <w:jc w:val="both"/>
        <w:rPr>
          <w:sz w:val="26"/>
          <w:szCs w:val="26"/>
        </w:rPr>
      </w:pPr>
      <w:r w:rsidRPr="002C36B3">
        <w:rPr>
          <w:sz w:val="26"/>
          <w:szCs w:val="26"/>
        </w:rPr>
        <w:t>ПОСТАНОВЛЯЕТ:</w:t>
      </w:r>
    </w:p>
    <w:p w:rsidR="005E6DE1" w:rsidRPr="002C36B3" w:rsidRDefault="005E6DE1" w:rsidP="005A66A6">
      <w:pPr>
        <w:pStyle w:val="ConsPlusNormal"/>
        <w:ind w:firstLine="540"/>
        <w:jc w:val="both"/>
        <w:rPr>
          <w:sz w:val="26"/>
          <w:szCs w:val="26"/>
        </w:rPr>
      </w:pPr>
    </w:p>
    <w:p w:rsidR="005E6DE1" w:rsidRDefault="005E6DE1" w:rsidP="005A66A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1. Утвердить административный регламент  предоставления </w:t>
      </w:r>
      <w:r w:rsidRPr="002C36B3">
        <w:rPr>
          <w:rFonts w:ascii="Times New Roman" w:hAnsi="Times New Roman"/>
          <w:sz w:val="26"/>
          <w:szCs w:val="24"/>
        </w:rPr>
        <w:t>администрацией Кировского городского поселения муниципальной услуги «</w:t>
      </w:r>
      <w:r>
        <w:rPr>
          <w:rFonts w:ascii="Times New Roman" w:hAnsi="Times New Roman"/>
          <w:sz w:val="26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 w:rsidRPr="002C36B3">
        <w:rPr>
          <w:rFonts w:ascii="Times New Roman" w:hAnsi="Times New Roman"/>
          <w:bCs/>
          <w:sz w:val="26"/>
          <w:szCs w:val="24"/>
        </w:rPr>
        <w:t>»</w:t>
      </w:r>
      <w:r w:rsidRPr="002C36B3">
        <w:rPr>
          <w:rFonts w:ascii="Times New Roman" w:hAnsi="Times New Roman"/>
          <w:sz w:val="26"/>
          <w:szCs w:val="26"/>
        </w:rPr>
        <w:t xml:space="preserve"> (прилагается).</w:t>
      </w:r>
    </w:p>
    <w:p w:rsidR="005E6DE1" w:rsidRDefault="005E6DE1" w:rsidP="005A66A6">
      <w:pPr>
        <w:tabs>
          <w:tab w:val="left" w:pos="851"/>
          <w:tab w:val="left" w:pos="900"/>
        </w:tabs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Постановление администрации Кировского городского поселения от </w:t>
      </w:r>
    </w:p>
    <w:p w:rsidR="005E6DE1" w:rsidRPr="00837110" w:rsidRDefault="005E6DE1" w:rsidP="005A66A6">
      <w:pPr>
        <w:tabs>
          <w:tab w:val="left" w:pos="851"/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23.04.2015 г. № 152 « Об утверждении </w:t>
      </w:r>
      <w:r w:rsidRPr="00837110">
        <w:rPr>
          <w:rFonts w:ascii="Times New Roman" w:hAnsi="Times New Roman"/>
          <w:sz w:val="26"/>
          <w:szCs w:val="26"/>
        </w:rPr>
        <w:t>Административн</w:t>
      </w:r>
      <w:r>
        <w:rPr>
          <w:rFonts w:ascii="Times New Roman" w:hAnsi="Times New Roman"/>
          <w:sz w:val="26"/>
          <w:szCs w:val="26"/>
        </w:rPr>
        <w:t>ого</w:t>
      </w:r>
      <w:r w:rsidRPr="00837110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837110">
        <w:rPr>
          <w:rFonts w:ascii="Times New Roman" w:hAnsi="Times New Roman"/>
          <w:sz w:val="26"/>
          <w:szCs w:val="26"/>
        </w:rPr>
        <w:t xml:space="preserve"> по </w:t>
      </w:r>
      <w:r>
        <w:rPr>
          <w:rFonts w:ascii="Times New Roman" w:hAnsi="Times New Roman"/>
          <w:sz w:val="26"/>
          <w:szCs w:val="26"/>
        </w:rPr>
        <w:t xml:space="preserve">оказанию </w:t>
      </w:r>
      <w:r w:rsidRPr="00837110">
        <w:rPr>
          <w:rFonts w:ascii="Times New Roman" w:hAnsi="Times New Roman"/>
          <w:sz w:val="26"/>
          <w:szCs w:val="26"/>
        </w:rPr>
        <w:t>муниципальной 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EA7AE3">
        <w:rPr>
          <w:rFonts w:ascii="Times New Roman" w:hAnsi="Times New Roman"/>
          <w:sz w:val="26"/>
          <w:szCs w:val="26"/>
        </w:rPr>
        <w:t xml:space="preserve">«Порядок разработки и утверждения схемы расположения земельного участка или земельных участков, находящихся в ведении или собственности  Кировского  городского поселения, на кадастровом плане территории» </w:t>
      </w:r>
      <w:r>
        <w:rPr>
          <w:rFonts w:ascii="Times New Roman" w:hAnsi="Times New Roman"/>
          <w:sz w:val="26"/>
          <w:szCs w:val="26"/>
        </w:rPr>
        <w:t>(в редакции от 12.05.2015 г. № 185, от 22.11.2016 г. № 705) считать утратившим силу.</w:t>
      </w:r>
    </w:p>
    <w:p w:rsidR="005E6DE1" w:rsidRPr="002C36B3" w:rsidRDefault="005E6DE1" w:rsidP="005A66A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3</w:t>
      </w:r>
      <w:r w:rsidRPr="002C36B3">
        <w:rPr>
          <w:rFonts w:ascii="Times New Roman" w:hAnsi="Times New Roman"/>
          <w:sz w:val="26"/>
          <w:szCs w:val="26"/>
        </w:rPr>
        <w:t xml:space="preserve">. Настоящее постановление подлежит официальному опубликованию в средствах массовой информации и размещению на официальном сайте  Кировского городского поселения в сети </w:t>
      </w:r>
      <w:r>
        <w:rPr>
          <w:rFonts w:ascii="Times New Roman" w:hAnsi="Times New Roman"/>
          <w:sz w:val="26"/>
          <w:szCs w:val="26"/>
        </w:rPr>
        <w:t>и</w:t>
      </w:r>
      <w:r w:rsidRPr="002C36B3">
        <w:rPr>
          <w:rFonts w:ascii="Times New Roman" w:hAnsi="Times New Roman"/>
          <w:sz w:val="26"/>
          <w:szCs w:val="26"/>
        </w:rPr>
        <w:t>нтернет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www</w:t>
        </w:r>
        <w:r w:rsidRPr="00391372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91372">
          <w:rPr>
            <w:rStyle w:val="Hyperlink"/>
            <w:rFonts w:ascii="Times New Roman" w:hAnsi="Times New Roman"/>
            <w:sz w:val="26"/>
            <w:szCs w:val="26"/>
            <w:lang w:val="en-AU"/>
          </w:rPr>
          <w:t>primorsky</w:t>
        </w:r>
      </w:hyperlink>
      <w:r w:rsidRPr="002C36B3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en-AU"/>
        </w:rPr>
        <w:t>kgp</w:t>
      </w:r>
      <w:r w:rsidRPr="002C36B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  <w:lang w:val="en-AU"/>
        </w:rPr>
        <w:t>ru</w:t>
      </w:r>
    </w:p>
    <w:p w:rsidR="005E6DE1" w:rsidRDefault="005E6DE1" w:rsidP="005A66A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E6DE1" w:rsidRPr="002C36B3" w:rsidRDefault="005E6DE1" w:rsidP="005A66A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5E6DE1" w:rsidRPr="002C36B3" w:rsidRDefault="005E6DE1" w:rsidP="005A66A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>Глава Кировского городского поселения-</w:t>
      </w:r>
    </w:p>
    <w:p w:rsidR="005E6DE1" w:rsidRPr="002C36B3" w:rsidRDefault="005E6DE1" w:rsidP="005A66A6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36B3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5E6DE1" w:rsidRDefault="005E6DE1" w:rsidP="00EA7AE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2D2D2D"/>
          <w:sz w:val="26"/>
          <w:szCs w:val="21"/>
        </w:rPr>
      </w:pPr>
      <w:r w:rsidRPr="002C36B3">
        <w:rPr>
          <w:rFonts w:ascii="Times New Roman" w:hAnsi="Times New Roman"/>
          <w:sz w:val="26"/>
          <w:szCs w:val="26"/>
        </w:rPr>
        <w:t>Кировского городского поселения                                          С.А. Лозовских</w:t>
      </w:r>
    </w:p>
    <w:p w:rsidR="005E6DE1" w:rsidRDefault="005E6DE1" w:rsidP="005A66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DE1" w:rsidRDefault="005E6DE1" w:rsidP="005A66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DE1" w:rsidRPr="0098006C" w:rsidRDefault="005E6DE1" w:rsidP="005A66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УТВЕРЖДЕН</w:t>
      </w:r>
    </w:p>
    <w:p w:rsidR="005E6DE1" w:rsidRPr="0098006C" w:rsidRDefault="005E6DE1" w:rsidP="005A66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5E6DE1" w:rsidRPr="0098006C" w:rsidRDefault="005E6DE1" w:rsidP="005A66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 Кировского городского поселения</w:t>
      </w:r>
    </w:p>
    <w:p w:rsidR="005E6DE1" w:rsidRPr="0098006C" w:rsidRDefault="005E6DE1" w:rsidP="005A66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006C">
        <w:rPr>
          <w:rFonts w:ascii="Times New Roman" w:hAnsi="Times New Roman"/>
          <w:sz w:val="24"/>
          <w:szCs w:val="24"/>
        </w:rPr>
        <w:t xml:space="preserve">от «__»________ </w:t>
      </w:r>
      <w:smartTag w:uri="urn:schemas-microsoft-com:office:smarttags" w:element="metricconverter">
        <w:smartTagPr>
          <w:attr w:name="ProductID" w:val="2020 г"/>
        </w:smartTagPr>
        <w:r w:rsidRPr="0098006C">
          <w:rPr>
            <w:rFonts w:ascii="Times New Roman" w:hAnsi="Times New Roman"/>
            <w:sz w:val="24"/>
            <w:szCs w:val="24"/>
          </w:rPr>
          <w:t>2020 г</w:t>
        </w:r>
      </w:smartTag>
      <w:r w:rsidRPr="0098006C">
        <w:rPr>
          <w:rFonts w:ascii="Times New Roman" w:hAnsi="Times New Roman"/>
          <w:sz w:val="24"/>
          <w:szCs w:val="24"/>
        </w:rPr>
        <w:t xml:space="preserve">. № ___           </w:t>
      </w:r>
    </w:p>
    <w:p w:rsidR="005E6DE1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6DE1" w:rsidRPr="004341B2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</w:p>
    <w:p w:rsidR="005E6DE1" w:rsidRPr="004341B2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 xml:space="preserve">АДМИНИСТРАЦИЕЙ КИРОВСКОГО ГОРОДСКОГО ПОСЕЛЕНИЯ </w:t>
      </w:r>
      <w:r w:rsidRPr="004341B2">
        <w:rPr>
          <w:rFonts w:ascii="Times New Roman" w:hAnsi="Times New Roman"/>
          <w:sz w:val="28"/>
          <w:szCs w:val="28"/>
        </w:rPr>
        <w:t>МУНИЦИПАЛЬНОЙ УСЛУГИ</w:t>
      </w:r>
    </w:p>
    <w:p w:rsidR="005E6DE1" w:rsidRPr="004341B2" w:rsidRDefault="005E6DE1" w:rsidP="004309CF">
      <w:pPr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5E6DE1" w:rsidRPr="004341B2" w:rsidRDefault="005E6DE1" w:rsidP="004309CF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341B2">
        <w:rPr>
          <w:rFonts w:ascii="Times New Roman" w:hAnsi="Times New Roman"/>
          <w:sz w:val="28"/>
          <w:szCs w:val="28"/>
        </w:rPr>
        <w:t>I. ОБЩИЕ ПОЛОЖЕНИЯ</w:t>
      </w:r>
    </w:p>
    <w:p w:rsidR="005E6DE1" w:rsidRPr="00D72311" w:rsidRDefault="005E6DE1" w:rsidP="00430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4341B2">
        <w:rPr>
          <w:rFonts w:ascii="Times New Roman" w:hAnsi="Times New Roman"/>
          <w:b/>
          <w:sz w:val="24"/>
          <w:szCs w:val="24"/>
        </w:rPr>
        <w:t>Предмет регулирования административного</w:t>
      </w:r>
      <w:r w:rsidRPr="00D72311">
        <w:rPr>
          <w:rFonts w:ascii="Times New Roman" w:hAnsi="Times New Roman"/>
          <w:b/>
          <w:sz w:val="24"/>
          <w:szCs w:val="24"/>
        </w:rPr>
        <w:t xml:space="preserve"> регламента</w:t>
      </w:r>
    </w:p>
    <w:p w:rsidR="005E6DE1" w:rsidRDefault="005E6DE1" w:rsidP="00261C93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31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 муниципальной услуги «</w:t>
      </w:r>
      <w:r w:rsidRPr="00D72311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»</w:t>
      </w:r>
      <w:r w:rsidRPr="00D72311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</w:t>
      </w:r>
    </w:p>
    <w:p w:rsidR="005E6DE1" w:rsidRPr="00261C93" w:rsidRDefault="005E6DE1" w:rsidP="00C837A0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D72311">
        <w:rPr>
          <w:rFonts w:ascii="Times New Roman" w:hAnsi="Times New Roman"/>
          <w:sz w:val="24"/>
          <w:szCs w:val="24"/>
        </w:rPr>
        <w:t>ачества</w:t>
      </w:r>
      <w:r>
        <w:rPr>
          <w:rFonts w:ascii="Times New Roman" w:hAnsi="Times New Roman"/>
          <w:sz w:val="24"/>
          <w:szCs w:val="24"/>
        </w:rPr>
        <w:t xml:space="preserve"> предоставления </w:t>
      </w:r>
      <w:r w:rsidRPr="00261C93">
        <w:rPr>
          <w:rFonts w:ascii="Times New Roman" w:hAnsi="Times New Roman"/>
          <w:sz w:val="24"/>
          <w:szCs w:val="24"/>
        </w:rPr>
        <w:t>и доступности муниципальной услуги «Утверждение схемы расположения земельного участка или земельных участков на</w:t>
      </w:r>
      <w:r>
        <w:rPr>
          <w:rFonts w:ascii="Times New Roman" w:hAnsi="Times New Roman"/>
          <w:sz w:val="24"/>
          <w:szCs w:val="24"/>
        </w:rPr>
        <w:t xml:space="preserve"> кадастровом плане территории» </w:t>
      </w:r>
      <w:r w:rsidRPr="00261C93">
        <w:rPr>
          <w:rFonts w:ascii="Times New Roman" w:hAnsi="Times New Roman"/>
          <w:sz w:val="24"/>
          <w:szCs w:val="24"/>
        </w:rPr>
        <w:t xml:space="preserve">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261C93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:rsidR="005E6DE1" w:rsidRPr="00E77443" w:rsidRDefault="005E6DE1" w:rsidP="004309CF">
      <w:pPr>
        <w:numPr>
          <w:ilvl w:val="1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7443">
        <w:rPr>
          <w:rFonts w:ascii="Times New Roman" w:hAnsi="Times New Roman"/>
          <w:sz w:val="24"/>
          <w:szCs w:val="24"/>
        </w:rPr>
        <w:t xml:space="preserve">Административный регламент применяется в отношении земельных участков, находящихся в ведении или собственности </w:t>
      </w:r>
      <w:r>
        <w:rPr>
          <w:rFonts w:ascii="Times New Roman" w:hAnsi="Times New Roman"/>
          <w:sz w:val="24"/>
          <w:szCs w:val="24"/>
        </w:rPr>
        <w:t>органов местного самоуправления  Кировского городского поселения</w:t>
      </w:r>
      <w:r w:rsidRPr="00E77443">
        <w:rPr>
          <w:rFonts w:ascii="Times New Roman" w:hAnsi="Times New Roman"/>
          <w:sz w:val="24"/>
          <w:szCs w:val="24"/>
        </w:rPr>
        <w:t>.</w:t>
      </w:r>
    </w:p>
    <w:p w:rsidR="005E6DE1" w:rsidRPr="00D72311" w:rsidRDefault="005E6DE1" w:rsidP="00430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311">
        <w:rPr>
          <w:rFonts w:ascii="Times New Roman" w:hAnsi="Times New Roman"/>
          <w:b/>
          <w:sz w:val="24"/>
          <w:szCs w:val="24"/>
        </w:rPr>
        <w:t>Круг заявителей</w:t>
      </w:r>
    </w:p>
    <w:p w:rsidR="005E6DE1" w:rsidRPr="00D72311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</w:pPr>
      <w:r w:rsidRPr="00D72311">
        <w:rPr>
          <w:rFonts w:ascii="Times New Roman" w:hAnsi="Times New Roman"/>
          <w:sz w:val="24"/>
          <w:szCs w:val="24"/>
        </w:rPr>
        <w:t>2.1. Муниципальная услуга предоставляется гражданам и юридическим лицам (далее - заявитель).</w:t>
      </w:r>
    </w:p>
    <w:p w:rsidR="005E6DE1" w:rsidRPr="00D72311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72311">
        <w:rPr>
          <w:rFonts w:ascii="Times New Roman" w:hAnsi="Times New Roman"/>
          <w:sz w:val="24"/>
          <w:szCs w:val="24"/>
        </w:rPr>
        <w:t>2.2. От имени заявителя за</w:t>
      </w:r>
      <w:r>
        <w:rPr>
          <w:rFonts w:ascii="Times New Roman" w:hAnsi="Times New Roman"/>
          <w:sz w:val="24"/>
          <w:szCs w:val="24"/>
        </w:rPr>
        <w:t xml:space="preserve"> предоставлением муниципальной </w:t>
      </w:r>
      <w:r w:rsidRPr="00D72311">
        <w:rPr>
          <w:rFonts w:ascii="Times New Roman" w:hAnsi="Times New Roman"/>
          <w:sz w:val="24"/>
          <w:szCs w:val="24"/>
        </w:rPr>
        <w:t>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его имени (далее – представитель заявителя).</w:t>
      </w:r>
    </w:p>
    <w:p w:rsidR="005E6DE1" w:rsidRPr="00D72311" w:rsidRDefault="005E6DE1" w:rsidP="004309CF">
      <w:pPr>
        <w:pStyle w:val="ListParagraph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72311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E6DE1" w:rsidRPr="00D72311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D72311">
        <w:t>3.1. Порядок получения информации по вопросам предоставления муниципальной услуги</w:t>
      </w:r>
    </w:p>
    <w:p w:rsidR="005E6DE1" w:rsidRPr="00D72311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D72311">
        <w:t>Информирование о порядке предоставлени</w:t>
      </w:r>
      <w:r>
        <w:t>я</w:t>
      </w:r>
      <w:r w:rsidRPr="00D72311">
        <w:t xml:space="preserve"> муниципальной услуги осуществляется:</w:t>
      </w:r>
    </w:p>
    <w:p w:rsidR="005E6DE1" w:rsidRPr="00D72311" w:rsidRDefault="005E6DE1" w:rsidP="004309C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>
        <w:t xml:space="preserve">специалистом администрации Кировского городского поселения, ответственным </w:t>
      </w:r>
      <w:r w:rsidRPr="00D72311">
        <w:t xml:space="preserve">за предоставление муниципальной услуги, при непосредственном обращении </w:t>
      </w:r>
      <w:r w:rsidRPr="00F3044F">
        <w:t xml:space="preserve">заявителя </w:t>
      </w:r>
      <w:r w:rsidRPr="00D72311">
        <w:t>в</w:t>
      </w:r>
      <w:r>
        <w:t xml:space="preserve"> администрацию Кировского городского поселения.</w:t>
      </w:r>
    </w:p>
    <w:p w:rsidR="005E6DE1" w:rsidRPr="00F3044F" w:rsidRDefault="005E6DE1" w:rsidP="004309C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 xml:space="preserve">работником многофункционального центра предоставления государственных и муниципальных услуг, расположенного на территории Приморского края (далее – МФЦ), в случае если муниципальная услуга предоставляется МФЦ или с его участием, в соответствии с соглашением о взаимодействии между МФЦ и </w:t>
      </w:r>
      <w:r>
        <w:t>администрацией Кировского городского поселения</w:t>
      </w:r>
      <w:r w:rsidRPr="00F3044F">
        <w:t>;</w:t>
      </w:r>
    </w:p>
    <w:p w:rsidR="005E6DE1" w:rsidRPr="00F3044F" w:rsidRDefault="005E6DE1" w:rsidP="004309C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>посредством телефонной, факсимильной и иных средств телекоммуникационной связи;</w:t>
      </w:r>
    </w:p>
    <w:p w:rsidR="005E6DE1" w:rsidRPr="00F3044F" w:rsidRDefault="005E6DE1" w:rsidP="004309C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>путем оформления информационных стендов в местах предоставления муниципальной услуги;</w:t>
      </w:r>
    </w:p>
    <w:p w:rsidR="005E6DE1" w:rsidRPr="00F3044F" w:rsidRDefault="005E6DE1" w:rsidP="004309C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 xml:space="preserve">путем размещения информации на официальном сайте </w:t>
      </w:r>
      <w:r>
        <w:t xml:space="preserve">Кировского городского поселения </w:t>
      </w:r>
      <w:r w:rsidRPr="00F3044F">
        <w:t>в информационно-телекоммуникационной сети Интернет и на Едином портале</w:t>
      </w:r>
      <w:r w:rsidRPr="00D72311">
        <w:t xml:space="preserve"> </w:t>
      </w:r>
      <w:r w:rsidRPr="00F3044F">
        <w:t>государственных и муниципальных услуг (функций</w:t>
      </w:r>
      <w:r w:rsidRPr="003509EF">
        <w:t>) (далее по тексту - Единый портал);</w:t>
      </w:r>
    </w:p>
    <w:p w:rsidR="005E6DE1" w:rsidRPr="00F3044F" w:rsidRDefault="005E6DE1" w:rsidP="004309CF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</w:pPr>
      <w:r w:rsidRPr="00F3044F">
        <w:t>посредством ответов на письменные обращения граждан.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3.2. При информировании о порядке предоставления муниципальной услуги по телефону специалист</w:t>
      </w:r>
      <w:r w:rsidRPr="00D72311">
        <w:t>, приняв вызов по телефону, должен</w:t>
      </w:r>
      <w:r w:rsidRPr="00F3044F">
        <w:t xml:space="preserve"> представиться: назвать фамилию, имя, отчество (при наличии), должность, наименование </w:t>
      </w:r>
      <w:r>
        <w:t>администрации поселения</w:t>
      </w:r>
      <w:r w:rsidRPr="00F3044F">
        <w:t>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>Специалист обязан</w:t>
      </w:r>
      <w:r w:rsidRPr="00F3044F">
        <w:t xml:space="preserve"> сообщить график приема граждан, точный почтовый адрес </w:t>
      </w:r>
      <w:r>
        <w:t>администрации Кировского городского поселения</w:t>
      </w:r>
      <w:r w:rsidRPr="00F3044F">
        <w:t>, способ проезда к нему, а при необходимости - требования к письменному обращению.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Информирование по телефону о порядке предоставления муниципальной услуги осуществляется в соответствии с графиком работы</w:t>
      </w:r>
      <w:r w:rsidRPr="00AF249E">
        <w:t xml:space="preserve"> </w:t>
      </w:r>
      <w:r>
        <w:t>администрации Кировского городского поселения.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 xml:space="preserve">Во время разговора </w:t>
      </w:r>
      <w:r>
        <w:t>специалист должен</w:t>
      </w:r>
      <w:r w:rsidRPr="00F3044F">
        <w:t xml:space="preserve"> произносить слова четко и не прерывать разговор по причине поступления другого звонка.</w:t>
      </w:r>
    </w:p>
    <w:p w:rsidR="005E6DE1" w:rsidRPr="00D72311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</w:t>
      </w:r>
      <w:r w:rsidRPr="00D72311">
        <w:t xml:space="preserve"> либо обратившемуся гражданину должен быть сообщен номер телефона, по которому можно получить необходимую информацию.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Разговор по телефону не должен продолжаться более 10 минут.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 xml:space="preserve">3.3. При ответах на телефонные звонки и устные обращения по вопросам предоставления муниципальной услуги </w:t>
      </w:r>
      <w:r>
        <w:t>специалист обязан</w:t>
      </w:r>
      <w:r w:rsidRPr="00F3044F">
        <w:t xml:space="preserve"> в соответствии с поступившим обращением предоставлять следующую информацию: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о перечне категорий граждан, имеющих право на получение муниципальной услуги;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о перечне документов, необходимых для получения муниципальной услуги;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о сроках предоставления муниципальной услуги;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об основаниях отказа в предоставлении муниципальной услуги;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 xml:space="preserve">о месте размещения на сайте </w:t>
      </w:r>
      <w:r>
        <w:t>администрации Кировского городского поселения</w:t>
      </w:r>
      <w:r w:rsidRPr="00F3044F">
        <w:t>,  информации по вопросам предоставления муниципальной услуги.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 xml:space="preserve">3.4. На сайте </w:t>
      </w:r>
      <w:r>
        <w:t>администрации Кировского городского поселения,</w:t>
      </w:r>
      <w:r w:rsidRPr="00F3044F">
        <w:t xml:space="preserve">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о месте нахождения и графике работы</w:t>
      </w:r>
      <w:r w:rsidRPr="00AF249E">
        <w:t xml:space="preserve"> </w:t>
      </w:r>
      <w:r>
        <w:t>администрации Кировского городского поселения</w:t>
      </w:r>
      <w:r w:rsidRPr="00F3044F">
        <w:t>, и ее структурных подразделений, ответственных за предоставление муниципальной услуги, а также МФЦ;</w:t>
      </w:r>
    </w:p>
    <w:p w:rsidR="005E6DE1" w:rsidRPr="00F3044F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справочные телефоны структурных подразделений</w:t>
      </w:r>
      <w:r w:rsidRPr="00AF249E">
        <w:t xml:space="preserve"> </w:t>
      </w:r>
      <w:r>
        <w:t>администрации Кировского городского поселения</w:t>
      </w:r>
      <w:r w:rsidRPr="00F3044F">
        <w:t>,</w:t>
      </w:r>
    </w:p>
    <w:p w:rsidR="005E6DE1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3044F">
        <w:t>адрес официального сайта</w:t>
      </w:r>
      <w:r w:rsidRPr="00AF249E">
        <w:t xml:space="preserve"> </w:t>
      </w:r>
      <w:r>
        <w:t>администрации Кировского городского поселения</w:t>
      </w:r>
      <w:r w:rsidRPr="00F3044F">
        <w:t xml:space="preserve">, </w:t>
      </w:r>
      <w:r w:rsidRPr="00D72311">
        <w:t>а также электронной почты и (или) формы обратной связи</w:t>
      </w:r>
      <w:r w:rsidRPr="00AF249E">
        <w:t xml:space="preserve"> </w:t>
      </w:r>
      <w:r>
        <w:t>администрации Кировского городского поселения</w:t>
      </w:r>
      <w:r w:rsidRPr="00F3044F">
        <w:t xml:space="preserve">, </w:t>
      </w:r>
      <w:r w:rsidRPr="00D72311">
        <w:t>в сети Интернет.</w:t>
      </w:r>
    </w:p>
    <w:p w:rsidR="005E6DE1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5E6DE1" w:rsidRPr="00D72311" w:rsidRDefault="005E6DE1" w:rsidP="004309CF">
      <w:pPr>
        <w:pStyle w:val="NormalWeb"/>
        <w:spacing w:before="0" w:beforeAutospacing="0" w:after="0" w:afterAutospacing="0" w:line="360" w:lineRule="auto"/>
        <w:ind w:firstLine="709"/>
        <w:jc w:val="both"/>
      </w:pPr>
    </w:p>
    <w:p w:rsidR="005E6DE1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6DE1" w:rsidRPr="00F3044F" w:rsidRDefault="005E6DE1" w:rsidP="00430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:rsidR="005E6DE1" w:rsidRPr="00F3044F" w:rsidRDefault="005E6DE1" w:rsidP="004309CF">
      <w:pPr>
        <w:spacing w:after="0" w:line="360" w:lineRule="auto"/>
        <w:ind w:firstLine="709"/>
        <w:jc w:val="both"/>
      </w:pPr>
      <w:r w:rsidRPr="00F3044F">
        <w:rPr>
          <w:rFonts w:ascii="Times New Roman" w:hAnsi="Times New Roman"/>
          <w:sz w:val="24"/>
          <w:szCs w:val="24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5E6DE1" w:rsidRPr="00F3044F" w:rsidRDefault="005E6DE1" w:rsidP="00430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:rsidR="005E6DE1" w:rsidRPr="00E92A02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5.1. Предоставление муниципальной услуги осуществляется </w:t>
      </w:r>
      <w:r w:rsidRPr="00E92A02">
        <w:rPr>
          <w:rFonts w:ascii="Times New Roman" w:hAnsi="Times New Roman"/>
          <w:sz w:val="24"/>
        </w:rPr>
        <w:t>администрацией Кировского городского поселения</w:t>
      </w:r>
      <w:r w:rsidRPr="00E92A02">
        <w:rPr>
          <w:rFonts w:ascii="Times New Roman" w:hAnsi="Times New Roman"/>
          <w:sz w:val="24"/>
          <w:szCs w:val="24"/>
        </w:rPr>
        <w:t>.</w:t>
      </w:r>
    </w:p>
    <w:p w:rsidR="005E6DE1" w:rsidRPr="00F3044F" w:rsidRDefault="005E6DE1" w:rsidP="004309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Описание результатов предоставления муниципальной услуги</w:t>
      </w:r>
    </w:p>
    <w:p w:rsidR="005E6DE1" w:rsidRPr="00F3044F" w:rsidRDefault="005E6DE1" w:rsidP="004309CF">
      <w:pPr>
        <w:pStyle w:val="ConsPlusNormal"/>
        <w:spacing w:line="360" w:lineRule="auto"/>
        <w:ind w:firstLine="709"/>
        <w:jc w:val="both"/>
      </w:pPr>
      <w:r w:rsidRPr="00F3044F">
        <w:t>6.1. Результатом предоставления муниципальной услуги является:</w:t>
      </w:r>
    </w:p>
    <w:p w:rsidR="005E6DE1" w:rsidRPr="00F3044F" w:rsidRDefault="005E6DE1" w:rsidP="004309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1) решение в форме</w:t>
      </w:r>
      <w:r>
        <w:rPr>
          <w:rFonts w:ascii="Times New Roman" w:hAnsi="Times New Roman"/>
          <w:sz w:val="24"/>
          <w:szCs w:val="24"/>
        </w:rPr>
        <w:t xml:space="preserve"> постановления </w:t>
      </w:r>
      <w:r w:rsidRPr="00F3044F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или земельных участков кадастровом плане территории;</w:t>
      </w:r>
    </w:p>
    <w:p w:rsidR="005E6DE1" w:rsidRPr="00F3044F" w:rsidRDefault="005E6DE1" w:rsidP="004309C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 в утверждении схемы расположения земельного участка или земельных участков на кадастровом плане территории.</w:t>
      </w:r>
    </w:p>
    <w:p w:rsidR="005E6DE1" w:rsidRPr="00F3044F" w:rsidRDefault="005E6DE1" w:rsidP="004309CF">
      <w:pPr>
        <w:pStyle w:val="ListParagraph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5E6DE1" w:rsidRPr="00F3044F" w:rsidRDefault="005E6DE1" w:rsidP="004309C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7.1. Общий срок предоставления муниципальной услуги составляет: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а) в случае образования земельного участка с целью предоставления без проведения </w:t>
      </w:r>
      <w:r>
        <w:rPr>
          <w:rFonts w:ascii="Times New Roman" w:hAnsi="Times New Roman"/>
          <w:sz w:val="24"/>
          <w:szCs w:val="24"/>
        </w:rPr>
        <w:t>аукциона</w:t>
      </w:r>
      <w:r w:rsidRPr="00F3044F">
        <w:rPr>
          <w:rFonts w:ascii="Times New Roman" w:hAnsi="Times New Roman"/>
          <w:sz w:val="24"/>
          <w:szCs w:val="24"/>
        </w:rPr>
        <w:t xml:space="preserve">, а также в случае раздела, объединения, выдела - не более чем 14 дней со дня поступления заявления 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б) в случае образования земельного участка с целью проведения аукциона по продаже земельного участка или аукциона на право заключения договора аренды земельного участка - не более чем 2 месяца со дня поступления зая</w:t>
      </w:r>
      <w:r>
        <w:rPr>
          <w:rFonts w:ascii="Times New Roman" w:hAnsi="Times New Roman"/>
          <w:sz w:val="24"/>
          <w:szCs w:val="24"/>
        </w:rPr>
        <w:t>вления в администрацию Кировского городского поселения, без учета приостановления предоставления муниципальной услуги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5E6DE1" w:rsidRPr="00F3044F" w:rsidRDefault="005E6DE1" w:rsidP="004309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7.2. Срок приостановления муниципальной услуги:</w:t>
      </w:r>
    </w:p>
    <w:p w:rsidR="005E6DE1" w:rsidRDefault="005E6DE1" w:rsidP="004309CF">
      <w:pPr>
        <w:pStyle w:val="ConsPlusNormal"/>
        <w:tabs>
          <w:tab w:val="left" w:pos="709"/>
          <w:tab w:val="left" w:pos="993"/>
          <w:tab w:val="left" w:pos="1134"/>
        </w:tabs>
        <w:spacing w:line="360" w:lineRule="auto"/>
        <w:ind w:firstLine="709"/>
        <w:jc w:val="both"/>
      </w:pPr>
      <w:r w:rsidRPr="00F3044F">
        <w:t xml:space="preserve">а) </w:t>
      </w:r>
      <w:r>
        <w:t>в</w:t>
      </w:r>
      <w:r w:rsidRPr="00F3044F">
        <w:t xml:space="preserve"> случае, если на момент поступления в</w:t>
      </w:r>
      <w:r w:rsidRPr="005E1012">
        <w:t xml:space="preserve"> </w:t>
      </w:r>
      <w:r>
        <w:t>администрацию Кировского городского поселения з</w:t>
      </w:r>
      <w:r w:rsidRPr="00F3044F">
        <w:t xml:space="preserve">аявления об утверждении схемы расположения земельного участка на рассмотрении находится представленная ранее другим лицом схема расположения земельного участка </w:t>
      </w:r>
      <w:r>
        <w:t xml:space="preserve">на кадастровом плане территории </w:t>
      </w:r>
      <w:r w:rsidRPr="00F3044F">
        <w:t xml:space="preserve">и местоположение земельных участков, образование которых предусмотрено этими схемами, частично или полностью совпадает, </w:t>
      </w:r>
      <w:r>
        <w:t>администрация</w:t>
      </w:r>
      <w:r w:rsidRPr="00F3044F">
        <w:t xml:space="preserve"> </w:t>
      </w:r>
      <w:r>
        <w:t xml:space="preserve">Кировского городского поселения </w:t>
      </w:r>
      <w:r w:rsidRPr="00F3044F">
        <w:t xml:space="preserve">принимает решение о приостановлении рассмотрения поданного </w:t>
      </w:r>
      <w:r>
        <w:t xml:space="preserve">позднее </w:t>
      </w:r>
      <w:r w:rsidRPr="00F3044F">
        <w:t>заявления об утверждении схемы расположения земельного участка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и направляет такое решение заявителю в течение 5 рабочих дней</w:t>
      </w:r>
      <w:r>
        <w:t>, с момента поступления поданного позднее заявления</w:t>
      </w:r>
      <w:r w:rsidRPr="00F3044F">
        <w:t>.</w:t>
      </w:r>
    </w:p>
    <w:p w:rsidR="005E6DE1" w:rsidRPr="00F3044F" w:rsidRDefault="005E6DE1" w:rsidP="004309CF">
      <w:pPr>
        <w:pStyle w:val="ListParagraph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5E6DE1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2F22">
        <w:rPr>
          <w:rFonts w:ascii="Times New Roman" w:hAnsi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D82F22">
        <w:rPr>
          <w:rFonts w:ascii="Times New Roman" w:hAnsi="Times New Roman"/>
          <w:sz w:val="24"/>
          <w:szCs w:val="24"/>
        </w:rPr>
        <w:t xml:space="preserve"> услуги осуществляется в соответствии со следующими нормативными правовыми актами: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 xml:space="preserve">Градостроительный кодекс Российской Федерации; принят Государственной Думой 22 декабря 2004 года //Собрание законодательства Российской Федерации, 2005, </w:t>
      </w:r>
      <w:r>
        <w:rPr>
          <w:rFonts w:ascii="Times New Roman" w:hAnsi="Times New Roman"/>
          <w:sz w:val="24"/>
          <w:szCs w:val="24"/>
        </w:rPr>
        <w:br/>
      </w:r>
      <w:r w:rsidRPr="007B1CC4">
        <w:rPr>
          <w:rFonts w:ascii="Times New Roman" w:hAnsi="Times New Roman"/>
          <w:sz w:val="24"/>
          <w:szCs w:val="24"/>
        </w:rPr>
        <w:t>№ 1, ст. 16;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 xml:space="preserve">Часть первая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Часть вторая Гражданского кодекса Российской Федерации; принята Государственной Думой 26 января 1996 года N 14-ФЗ // Собрание законодательства Российской Федерации, 1996, N 5, ст. 410;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B1CC4">
        <w:rPr>
          <w:rFonts w:ascii="Times New Roman" w:hAnsi="Times New Roman"/>
          <w:sz w:val="24"/>
          <w:szCs w:val="24"/>
        </w:rPr>
        <w:t xml:space="preserve"> Часть третья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Часть четвертая Гражданского кодекса Российской Федерации; принята Государственной Думой 18 декабря 2006 года N 230-ФЗ // Собрание законодательства Российской Федерации от 25 декабря 2006 года, N 52, ст. 5496;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 xml:space="preserve">Земельный кодекс Российской Федерации; принят Государственной Думой 28 сентября 2001 года // Собрание законодательства Российской Федерации, 2001, N 44, </w:t>
      </w:r>
      <w:r>
        <w:rPr>
          <w:rFonts w:ascii="Times New Roman" w:hAnsi="Times New Roman"/>
          <w:sz w:val="24"/>
          <w:szCs w:val="24"/>
        </w:rPr>
        <w:br/>
      </w:r>
      <w:r w:rsidRPr="007B1CC4">
        <w:rPr>
          <w:rFonts w:ascii="Times New Roman" w:hAnsi="Times New Roman"/>
          <w:sz w:val="24"/>
          <w:szCs w:val="24"/>
        </w:rPr>
        <w:t>ст. 4147;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Кодекс об административных правонарушениях Российской Федерации; принят Государственной Думой 30 декабря 2001 // Собрание законодательства Российской Федерации, 2002, N 1, ст. 2;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21 июля 1997 года № 122-ФЗ «О государственной регистрации прав на недвижимое имущество и сделок с ним» // Российская газета, 1997, N 30, ст. 3594;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25 октября 2001 года № 137-ФЗ «О введении в действие Земельного кодекса Российской Федерации»;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24 июля 2002 года № 101-ФЗ «Об обороте земель сельскохозяйственного назначения» // Российская газета, 2002, № 137, ст. 3005;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11 июня 2003 года № 74-ФЗ «О крестьянском (фермерском) хозяйстве» // Российская газета, 2003, № 115, ст. 3229;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07 июля 2003 года № 112-ФЗ «О личном подсобном хозяйстве» // Российская газета, 2003, № 106;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06 октября 2003 года № 131-ФЗ «Об общих принципах организации местного самоуправления в Российской Федерации» // Собрание законодательства Российской Федерации, 2003, № 40, ст. 3822;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24 июля 2007 года № 221-ФЗ «О кадастровой деятельности» // Собрание законодательства Российской Федерации, 2007, N 31, ст. 4017;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 xml:space="preserve">Федеральный закон от 09 февраля 2009 года № 8-ФЗ «Об обеспечении доступа </w:t>
      </w:r>
      <w:r>
        <w:rPr>
          <w:rFonts w:ascii="Times New Roman" w:hAnsi="Times New Roman"/>
          <w:sz w:val="24"/>
          <w:szCs w:val="24"/>
        </w:rPr>
        <w:br/>
      </w:r>
      <w:r w:rsidRPr="007B1CC4">
        <w:rPr>
          <w:rFonts w:ascii="Times New Roman" w:hAnsi="Times New Roman"/>
          <w:sz w:val="24"/>
          <w:szCs w:val="24"/>
        </w:rPr>
        <w:t>к информации о деятельности государственных органов и органов местного самоуправления» // Российская газета, 2009, № 7;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Федеральный закон от 27 июля 2010 года № 210-ФЗ «Об организации предоставления государственных и муниципальных услуг» // Собрание законодательства Российской Федерации, 2010, N 31, ст. 4179;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</w:t>
      </w:r>
      <w:r w:rsidRPr="007B1CC4">
        <w:rPr>
          <w:rFonts w:ascii="Times New Roman" w:hAnsi="Times New Roman"/>
          <w:sz w:val="24"/>
          <w:szCs w:val="24"/>
        </w:rPr>
        <w:t>едеральный закон от 29 июля 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// Российская газета, 2017, № 169, ст. 4766;</w:t>
      </w:r>
    </w:p>
    <w:p w:rsidR="005E6DE1" w:rsidRPr="007B1CC4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Закон Приморского края от 30 апреля 2003 года № 53-КЗ «О нормах предоставления земельных участков в собственность в Приморском крае» // https://primorsky.ru;</w:t>
      </w:r>
    </w:p>
    <w:p w:rsidR="005E6DE1" w:rsidRPr="007B1CC4" w:rsidRDefault="005E6DE1" w:rsidP="00AF09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1CC4">
        <w:rPr>
          <w:rFonts w:ascii="Times New Roman" w:hAnsi="Times New Roman"/>
          <w:sz w:val="24"/>
          <w:szCs w:val="24"/>
        </w:rPr>
        <w:t>Закон Приморского края от 29 декабря 2003 года № 90-КЗ «О регулировании земельных отношений в Приморском крае» // https://primorsky.ru;</w:t>
      </w:r>
    </w:p>
    <w:p w:rsidR="005E6DE1" w:rsidRPr="001869E7" w:rsidRDefault="005E6DE1" w:rsidP="00AF09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869E7">
        <w:rPr>
          <w:rFonts w:ascii="Times New Roman" w:hAnsi="Times New Roman"/>
          <w:sz w:val="24"/>
          <w:szCs w:val="24"/>
        </w:rPr>
        <w:t xml:space="preserve"> Устав</w:t>
      </w:r>
      <w:r>
        <w:rPr>
          <w:rFonts w:ascii="Times New Roman" w:hAnsi="Times New Roman"/>
          <w:sz w:val="24"/>
          <w:szCs w:val="24"/>
        </w:rPr>
        <w:t xml:space="preserve"> Кировского городского поселении//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0E2C39">
        <w:rPr>
          <w:rFonts w:ascii="Times New Roman" w:hAnsi="Times New Roman"/>
          <w:sz w:val="24"/>
          <w:szCs w:val="24"/>
        </w:rPr>
        <w:t xml:space="preserve">. </w:t>
      </w:r>
      <w:r w:rsidRPr="007B1CC4">
        <w:rPr>
          <w:rFonts w:ascii="Times New Roman" w:hAnsi="Times New Roman"/>
          <w:sz w:val="24"/>
          <w:szCs w:val="24"/>
        </w:rPr>
        <w:t>primorsky</w:t>
      </w:r>
      <w:r w:rsidRPr="000E2C3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7B1CC4">
        <w:rPr>
          <w:rFonts w:ascii="Times New Roman" w:hAnsi="Times New Roman"/>
          <w:sz w:val="24"/>
          <w:szCs w:val="24"/>
        </w:rPr>
        <w:t>.</w:t>
      </w:r>
      <w:r w:rsidRPr="000E2C39">
        <w:rPr>
          <w:rFonts w:ascii="Times New Roman" w:hAnsi="Times New Roman"/>
          <w:sz w:val="24"/>
          <w:szCs w:val="24"/>
        </w:rPr>
        <w:t xml:space="preserve"> </w:t>
      </w:r>
      <w:r w:rsidRPr="007B1CC4">
        <w:rPr>
          <w:rFonts w:ascii="Times New Roman" w:hAnsi="Times New Roman"/>
          <w:sz w:val="24"/>
          <w:szCs w:val="24"/>
        </w:rPr>
        <w:t>ru;</w:t>
      </w:r>
    </w:p>
    <w:p w:rsidR="005E6DE1" w:rsidRPr="004F6C08" w:rsidRDefault="005E6DE1" w:rsidP="00AF098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 </w:t>
      </w:r>
      <w:r w:rsidRPr="001869E7">
        <w:rPr>
          <w:rFonts w:ascii="Times New Roman" w:hAnsi="Times New Roman"/>
          <w:sz w:val="24"/>
          <w:szCs w:val="24"/>
        </w:rPr>
        <w:t xml:space="preserve"> </w:t>
      </w:r>
      <w:r w:rsidRPr="00AF0981">
        <w:rPr>
          <w:rFonts w:ascii="Times New Roman" w:hAnsi="Times New Roman"/>
          <w:sz w:val="24"/>
          <w:szCs w:val="24"/>
        </w:rPr>
        <w:t>Решение муниципального комитета Кировского городского поселения  от 26.09.2013 г. № 376 "Об утверждении Генерального плана Кировского городского поселения Кировского муниципального района Приморского края" // Газета «Деловой вестник» от 06.09.2013 г. № 15 (46)</w:t>
      </w:r>
      <w:r>
        <w:rPr>
          <w:rFonts w:ascii="Times New Roman" w:hAnsi="Times New Roman"/>
          <w:sz w:val="24"/>
          <w:szCs w:val="24"/>
        </w:rPr>
        <w:t>;</w:t>
      </w:r>
    </w:p>
    <w:p w:rsidR="005E6DE1" w:rsidRPr="00AF0981" w:rsidRDefault="005E6DE1" w:rsidP="00AF098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муниципального комитета Кировского городского поселения от 16.04.2014 г. № 441</w:t>
      </w:r>
      <w:r w:rsidRPr="001869E7">
        <w:rPr>
          <w:rFonts w:ascii="Times New Roman" w:hAnsi="Times New Roman"/>
          <w:sz w:val="24"/>
          <w:szCs w:val="24"/>
        </w:rPr>
        <w:t xml:space="preserve"> "Об утверждении Правил землепользования и застройки</w:t>
      </w:r>
      <w:r>
        <w:rPr>
          <w:rFonts w:ascii="Times New Roman" w:hAnsi="Times New Roman"/>
          <w:sz w:val="24"/>
          <w:szCs w:val="24"/>
        </w:rPr>
        <w:t xml:space="preserve"> Кировского городского поселения Кировского муниципального района Приморского края</w:t>
      </w:r>
      <w:r w:rsidRPr="00AF0981">
        <w:rPr>
          <w:rFonts w:ascii="Times New Roman" w:hAnsi="Times New Roman"/>
          <w:sz w:val="24"/>
          <w:szCs w:val="24"/>
        </w:rPr>
        <w:t>»"// Газета «Деловой вестник» от 17.04.2014 № 5 (55)</w:t>
      </w:r>
      <w:r>
        <w:rPr>
          <w:rFonts w:ascii="Times New Roman" w:hAnsi="Times New Roman"/>
          <w:sz w:val="24"/>
          <w:szCs w:val="24"/>
        </w:rPr>
        <w:t>;</w:t>
      </w:r>
    </w:p>
    <w:p w:rsidR="005E6DE1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</w:t>
      </w:r>
      <w:r w:rsidRPr="007B1CC4">
        <w:rPr>
          <w:rFonts w:ascii="Times New Roman" w:hAnsi="Times New Roman"/>
          <w:sz w:val="24"/>
          <w:szCs w:val="24"/>
        </w:rPr>
        <w:t>ные нормативные правовые акты Российской Федерации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5E6DE1" w:rsidRPr="00F3044F" w:rsidRDefault="005E6DE1" w:rsidP="004309CF">
      <w:pPr>
        <w:pStyle w:val="ListParagraph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 xml:space="preserve">Исчерпывающий перечень документов, необходимых в соответствии </w:t>
      </w:r>
      <w:r>
        <w:rPr>
          <w:rFonts w:ascii="Times New Roman" w:hAnsi="Times New Roman"/>
          <w:b/>
          <w:sz w:val="24"/>
          <w:szCs w:val="24"/>
        </w:rPr>
        <w:br/>
      </w:r>
      <w:r w:rsidRPr="00F3044F">
        <w:rPr>
          <w:rFonts w:ascii="Times New Roman" w:hAnsi="Times New Roman"/>
          <w:b/>
          <w:sz w:val="24"/>
          <w:szCs w:val="24"/>
        </w:rPr>
        <w:t>с законодательными и иными нормативными правовыми актами для предоставления муниципальной услуги</w:t>
      </w:r>
    </w:p>
    <w:p w:rsidR="005E6DE1" w:rsidRPr="00F3044F" w:rsidRDefault="005E6DE1" w:rsidP="004309CF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5E6DE1" w:rsidRPr="00F3044F" w:rsidRDefault="005E6DE1" w:rsidP="004309CF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заявление, согласно приложению №1 к настоящему административному регламенту;</w:t>
      </w:r>
    </w:p>
    <w:p w:rsidR="005E6DE1" w:rsidRPr="00F3044F" w:rsidRDefault="005E6DE1" w:rsidP="004309CF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удостоверяющий личность заявителя (представителя заявителя);</w:t>
      </w:r>
    </w:p>
    <w:p w:rsidR="005E6DE1" w:rsidRPr="00F3044F" w:rsidRDefault="005E6DE1" w:rsidP="004309CF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5E6DE1" w:rsidRPr="00C045E6" w:rsidRDefault="005E6DE1" w:rsidP="004309CF">
      <w:pPr>
        <w:pStyle w:val="ListParagraph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D5225">
        <w:rPr>
          <w:rFonts w:ascii="Times New Roman" w:hAnsi="Times New Roman"/>
          <w:sz w:val="24"/>
          <w:szCs w:val="24"/>
        </w:rPr>
        <w:t>правоустанавливающие и (или)</w:t>
      </w:r>
      <w:r w:rsidRPr="00C045E6">
        <w:rPr>
          <w:rFonts w:ascii="Times New Roman" w:hAnsi="Times New Roman"/>
          <w:sz w:val="24"/>
          <w:szCs w:val="24"/>
        </w:rPr>
        <w:t xml:space="preserve"> правоудостоверяющ</w:t>
      </w:r>
      <w:r>
        <w:rPr>
          <w:rFonts w:ascii="Times New Roman" w:hAnsi="Times New Roman"/>
          <w:sz w:val="24"/>
          <w:szCs w:val="24"/>
        </w:rPr>
        <w:t>ие</w:t>
      </w:r>
      <w:r w:rsidRPr="00C045E6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C045E6">
        <w:rPr>
          <w:rFonts w:ascii="Times New Roman" w:hAnsi="Times New Roman"/>
          <w:sz w:val="24"/>
          <w:szCs w:val="24"/>
        </w:rPr>
        <w:t>на здания, строения, сооружения (при наличии их на земельном участке), если права на объекты недвижимости не зарегистрированы в Едином государственном реестре недвижимости;</w:t>
      </w:r>
    </w:p>
    <w:p w:rsidR="005E6DE1" w:rsidRDefault="005E6DE1" w:rsidP="004309CF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схема расположения земельного участка или земельных участков на кадастровом плане территории (в случае, если заявитель обеспечивает подготовку схемы расположения земельного участка в целях образования земельного участка для предоставления его заявителю без проведения торгов)</w:t>
      </w:r>
    </w:p>
    <w:p w:rsidR="005E6DE1" w:rsidRPr="00F3044F" w:rsidRDefault="005E6DE1" w:rsidP="004309CF">
      <w:pPr>
        <w:pStyle w:val="ListParagraph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5E6DE1" w:rsidRPr="003509EF" w:rsidRDefault="005E6DE1" w:rsidP="004309C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:rsidR="005E6DE1" w:rsidRPr="003509EF" w:rsidRDefault="005E6DE1" w:rsidP="004309CF">
      <w:pPr>
        <w:pStyle w:val="CommentText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Style w:val="ng-scope"/>
          <w:rFonts w:ascii="Times New Roman" w:hAnsi="Times New Roman"/>
          <w:sz w:val="24"/>
          <w:szCs w:val="24"/>
        </w:rPr>
        <w:t xml:space="preserve">9.2. </w:t>
      </w:r>
      <w:r w:rsidRPr="003509EF">
        <w:rPr>
          <w:rFonts w:ascii="Times New Roman" w:hAnsi="Times New Roman"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(представитель заявителя)</w:t>
      </w:r>
      <w:r w:rsidRPr="003509EF">
        <w:rPr>
          <w:rStyle w:val="CommentReference"/>
          <w:rFonts w:ascii="Times New Roman" w:hAnsi="Times New Roman"/>
          <w:sz w:val="24"/>
          <w:szCs w:val="24"/>
        </w:rPr>
        <w:t xml:space="preserve"> в</w:t>
      </w:r>
      <w:r w:rsidRPr="003509EF">
        <w:rPr>
          <w:rFonts w:ascii="Times New Roman" w:hAnsi="Times New Roman"/>
          <w:sz w:val="24"/>
          <w:szCs w:val="24"/>
        </w:rPr>
        <w:t>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5E6DE1" w:rsidRPr="003509EF" w:rsidRDefault="005E6DE1" w:rsidP="004309CF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а) выписка из Единого государственного реестра недвижимости об основных характеристиках и зарегистрированных правах на объект недвижимого имущества;</w:t>
      </w:r>
    </w:p>
    <w:p w:rsidR="005E6DE1" w:rsidRPr="003509EF" w:rsidRDefault="005E6DE1" w:rsidP="004309CF">
      <w:pPr>
        <w:pStyle w:val="ConsPlusNormal"/>
        <w:spacing w:line="360" w:lineRule="auto"/>
        <w:ind w:firstLine="709"/>
        <w:jc w:val="both"/>
      </w:pPr>
      <w:r w:rsidRPr="003509EF">
        <w:t>б) выписка из Единого государственного реестра юридических лиц - для юридических лиц или выписка из Единого государственного реестра индивидуальных предпринимателей - для индивидуальных предпринимателей.</w:t>
      </w:r>
    </w:p>
    <w:p w:rsidR="005E6DE1" w:rsidRPr="003509EF" w:rsidRDefault="005E6DE1" w:rsidP="004309CF">
      <w:pPr>
        <w:pStyle w:val="ConsPlusNormal"/>
        <w:spacing w:line="360" w:lineRule="auto"/>
        <w:ind w:firstLine="709"/>
        <w:jc w:val="both"/>
      </w:pPr>
      <w:r w:rsidRPr="003509EF">
        <w:t>в) кадастровый план территории.</w:t>
      </w:r>
    </w:p>
    <w:p w:rsidR="005E6DE1" w:rsidRPr="00F3044F" w:rsidRDefault="005E6DE1" w:rsidP="004309CF">
      <w:pPr>
        <w:pStyle w:val="ConsPlusNormal"/>
        <w:tabs>
          <w:tab w:val="left" w:pos="993"/>
        </w:tabs>
        <w:spacing w:line="360" w:lineRule="auto"/>
        <w:ind w:firstLine="709"/>
        <w:jc w:val="both"/>
      </w:pPr>
      <w:r w:rsidRPr="003509EF">
        <w:t>Запрещено требовать от заявителя (представителя заявителя) представления</w:t>
      </w:r>
      <w:r w:rsidRPr="00F3044F">
        <w:t xml:space="preserve">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>
        <w:t>й, участвующих в предоставлении</w:t>
      </w:r>
      <w:r w:rsidRPr="00F3044F">
        <w:t xml:space="preserve"> муниципальной услуги (далее – органов участвующих в предоставлении услуги).</w:t>
      </w:r>
    </w:p>
    <w:p w:rsidR="005E6DE1" w:rsidRDefault="005E6DE1" w:rsidP="004309CF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E6DE1" w:rsidRDefault="005E6DE1" w:rsidP="004309CF">
      <w:pPr>
        <w:pStyle w:val="ListParagraph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Кировского городского поселения</w:t>
      </w:r>
      <w:r w:rsidRPr="0089268D">
        <w:rPr>
          <w:rFonts w:ascii="Times New Roman" w:hAnsi="Times New Roman"/>
          <w:sz w:val="24"/>
          <w:szCs w:val="24"/>
        </w:rPr>
        <w:t xml:space="preserve"> отказывает заявителю в принятии заявления, в случае если с заявлением обратилось </w:t>
      </w:r>
      <w:r>
        <w:rPr>
          <w:rFonts w:ascii="Times New Roman" w:hAnsi="Times New Roman"/>
          <w:sz w:val="24"/>
          <w:szCs w:val="24"/>
        </w:rPr>
        <w:t>ненадлежащее лицо;</w:t>
      </w:r>
    </w:p>
    <w:p w:rsidR="005E6DE1" w:rsidRPr="00F3044F" w:rsidRDefault="005E6DE1" w:rsidP="004309CF">
      <w:pPr>
        <w:pStyle w:val="ListParagraph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Исчерпывающий перечень оснований для приостановления</w:t>
      </w:r>
      <w:r w:rsidRPr="00F304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F3044F">
        <w:rPr>
          <w:rFonts w:ascii="Times New Roman" w:hAnsi="Times New Roman"/>
          <w:b/>
          <w:sz w:val="24"/>
          <w:szCs w:val="24"/>
        </w:rPr>
        <w:t xml:space="preserve">предоставления муниципальной услуги или отказа в предоставлении муниципальной услуги </w:t>
      </w:r>
    </w:p>
    <w:p w:rsidR="005E6DE1" w:rsidRDefault="005E6DE1" w:rsidP="004309CF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614E">
        <w:rPr>
          <w:rFonts w:ascii="Times New Roman" w:hAnsi="Times New Roman"/>
          <w:sz w:val="24"/>
          <w:szCs w:val="24"/>
        </w:rPr>
        <w:t>Основаниями для приостановления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14E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 xml:space="preserve">являются: </w:t>
      </w:r>
    </w:p>
    <w:p w:rsidR="005E6DE1" w:rsidRDefault="005E6DE1" w:rsidP="004309CF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13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оснований, предусмотренных п. п. «а» п.7.2. настоящего регламента.</w:t>
      </w:r>
    </w:p>
    <w:p w:rsidR="005E6DE1" w:rsidRPr="00F3044F" w:rsidRDefault="005E6DE1" w:rsidP="004309CF">
      <w:pPr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Основаниями для</w:t>
      </w:r>
      <w:r w:rsidRPr="0038614E">
        <w:rPr>
          <w:rFonts w:ascii="Times New Roman" w:hAnsi="Times New Roman"/>
          <w:sz w:val="24"/>
          <w:szCs w:val="24"/>
        </w:rPr>
        <w:t xml:space="preserve"> </w:t>
      </w:r>
      <w:r w:rsidRPr="00F3044F">
        <w:rPr>
          <w:rFonts w:ascii="Times New Roman" w:hAnsi="Times New Roman"/>
          <w:sz w:val="24"/>
          <w:szCs w:val="24"/>
        </w:rPr>
        <w:t>отказа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являются:</w:t>
      </w:r>
    </w:p>
    <w:p w:rsidR="005E6DE1" w:rsidRPr="00E11147" w:rsidRDefault="005E6DE1" w:rsidP="004309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несоответствие схемы расположения земельного участка ее форме, формату </w:t>
      </w:r>
      <w:r w:rsidRPr="00E11147">
        <w:rPr>
          <w:rFonts w:ascii="Times New Roman" w:hAnsi="Times New Roman"/>
          <w:sz w:val="24"/>
          <w:szCs w:val="24"/>
        </w:rPr>
        <w:br/>
        <w:t xml:space="preserve">или требованиям к ее подготовке, которые установлены приказом Министерства экономического развития Российской Федерации от 27 ноября 2014 года № 762 </w:t>
      </w:r>
      <w:r w:rsidRPr="00E11147">
        <w:rPr>
          <w:rFonts w:ascii="Times New Roman" w:hAnsi="Times New Roman"/>
          <w:sz w:val="24"/>
          <w:szCs w:val="24"/>
        </w:rPr>
        <w:br/>
        <w:t xml:space="preserve">«Об утверждении требований к подготовке схемы расположения земельного участка </w:t>
      </w:r>
      <w:r w:rsidRPr="00E11147">
        <w:rPr>
          <w:rFonts w:ascii="Times New Roman" w:hAnsi="Times New Roman"/>
          <w:sz w:val="24"/>
          <w:szCs w:val="24"/>
        </w:rPr>
        <w:br/>
        <w:t>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5E6DE1" w:rsidRPr="00E11147" w:rsidRDefault="005E6DE1" w:rsidP="004309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</w:t>
      </w:r>
      <w:r w:rsidRPr="00E11147">
        <w:rPr>
          <w:rFonts w:ascii="Times New Roman" w:hAnsi="Times New Roman"/>
          <w:sz w:val="24"/>
          <w:szCs w:val="24"/>
        </w:rPr>
        <w:br/>
        <w:t xml:space="preserve">об утверждении схемы расположения земельного участка, срок действия которого </w:t>
      </w:r>
      <w:r w:rsidRPr="00E11147">
        <w:rPr>
          <w:rFonts w:ascii="Times New Roman" w:hAnsi="Times New Roman"/>
          <w:sz w:val="24"/>
          <w:szCs w:val="24"/>
        </w:rPr>
        <w:br/>
        <w:t>не истек;</w:t>
      </w:r>
    </w:p>
    <w:p w:rsidR="005E6DE1" w:rsidRPr="00E11147" w:rsidRDefault="005E6DE1" w:rsidP="004309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разработка схемы расположения земельного участка с нарушением предусмотренных статьей 11.9 Земельного кодекса Российской Федерации требований </w:t>
      </w:r>
      <w:r w:rsidRPr="00E11147">
        <w:rPr>
          <w:rFonts w:ascii="Times New Roman" w:hAnsi="Times New Roman"/>
          <w:sz w:val="24"/>
          <w:szCs w:val="24"/>
        </w:rPr>
        <w:br/>
        <w:t>к образуемым земельным участкам;</w:t>
      </w:r>
    </w:p>
    <w:p w:rsidR="005E6DE1" w:rsidRPr="00E11147" w:rsidRDefault="005E6DE1" w:rsidP="004309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 несоответствие схемы расположения земельного участка утвержденному проекту планировки территории, землеустроительной документации, положению </w:t>
      </w:r>
      <w:r w:rsidRPr="00E11147">
        <w:rPr>
          <w:rFonts w:ascii="Times New Roman" w:hAnsi="Times New Roman"/>
          <w:sz w:val="24"/>
          <w:szCs w:val="24"/>
        </w:rPr>
        <w:br/>
        <w:t>об особо охраняемой природной территории;</w:t>
      </w:r>
    </w:p>
    <w:p w:rsidR="005E6DE1" w:rsidRPr="00E11147" w:rsidRDefault="005E6DE1" w:rsidP="004309CF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>несоответствие вида разрешенного использования земельного участка документам территориального планирования, градостроительного зонирования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наличие на земельном участке обременений (ограничений), предусмотренных действующим законодательством и (или) не позволяющих его использовать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в соответствии с целевым назначением и (или) видом разрешенного использования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принятие решения о резервировании земельного участка для государственных или муниципальных нужд в случае, если заявитель обратился с заявлением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об утверждении схемы расположения земельного участка для последующего предоставления его в собственность, постоянное (бессрочное) пользование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или предоставления в аренду, безвозмездное пользование на срок, превышающий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срок действия решения о резервировании земельного участка, за исключением случая утверждения схемы расположения земельного участка в целях предоставления земельного участка для резервирования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>земельный участок не находится в собственности или ведении уполномоченного органа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865140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земельный участок изъят из оборота и его предоставление не допускается,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за исключением случаев, установленных федеральным законодательством;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вступившие в законную силу судебные акты, содержащие запрет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на осуществление каких-либо действий в отношении земельного участка, при наличии соответствующих сведений в уполномоченном органе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отсутствие доступа (прохода или проезда от земельных участков общего пользования) к земельному участку, в том числе путем установления сервитута,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за исключением случаев, если земельный участок является смежным с земельным участком, уже предоставленным заявителю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>расположение на земельном участке объектов недвижимого имущества, правообладателем которых заявитель не является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</w:t>
      </w:r>
      <w:r w:rsidRPr="00865140">
        <w:rPr>
          <w:rFonts w:ascii="Times New Roman" w:hAnsi="Times New Roman"/>
          <w:sz w:val="24"/>
          <w:szCs w:val="24"/>
        </w:rPr>
        <w:t xml:space="preserve">размещение органами местного самоуправления (за исключением органов местного самоуправления, определенных действующим законодательством) в периодическом печатном издании, являющемся источником официального опубликования муниципальных правовых актов, а также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на официальном сайте муниципального образования в информационно-телекоммуникационной сети "Интернет" (при его наличии) информации о подготовке схемы расположения земельного участка в целях реализации Закона Приморского края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"О бесплатном предоставлении земельных участков гражданам, имеющим трех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и более детей, в Приморском крае" и Закона Приморского края "О бесплатном предоставлении земельных участков для индивидуального жилищного строительства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на территории Приморского края" в случае, если земельный участок имеет наложение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 xml:space="preserve">на указанную схему. Данное основание действует в течение двух месяцев со дня первого размещения указанной информации. Применение данного основания при повторном размещении информации в отношении одного и того же земельного участка </w:t>
      </w:r>
      <w:r>
        <w:rPr>
          <w:rFonts w:ascii="Times New Roman" w:hAnsi="Times New Roman"/>
          <w:sz w:val="24"/>
          <w:szCs w:val="24"/>
        </w:rPr>
        <w:br/>
      </w:r>
      <w:r w:rsidRPr="00865140">
        <w:rPr>
          <w:rFonts w:ascii="Times New Roman" w:hAnsi="Times New Roman"/>
          <w:sz w:val="24"/>
          <w:szCs w:val="24"/>
        </w:rPr>
        <w:t>не допускается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11147">
        <w:rPr>
          <w:rFonts w:ascii="Times New Roman" w:hAnsi="Times New Roman"/>
          <w:sz w:val="24"/>
          <w:szCs w:val="24"/>
        </w:rPr>
        <w:t xml:space="preserve"> 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</w:t>
      </w:r>
      <w:r>
        <w:rPr>
          <w:rFonts w:ascii="Times New Roman" w:hAnsi="Times New Roman"/>
          <w:sz w:val="24"/>
          <w:szCs w:val="24"/>
        </w:rPr>
        <w:br/>
      </w:r>
      <w:r w:rsidRPr="00E11147">
        <w:rPr>
          <w:rFonts w:ascii="Times New Roman" w:hAnsi="Times New Roman"/>
          <w:sz w:val="24"/>
          <w:szCs w:val="24"/>
        </w:rPr>
        <w:t xml:space="preserve">по приобретению на него права собственности Приморского края либо </w:t>
      </w:r>
      <w:r>
        <w:rPr>
          <w:rFonts w:ascii="Times New Roman" w:hAnsi="Times New Roman"/>
          <w:sz w:val="24"/>
          <w:szCs w:val="24"/>
        </w:rPr>
        <w:br/>
      </w:r>
      <w:r w:rsidRPr="00E11147">
        <w:rPr>
          <w:rFonts w:ascii="Times New Roman" w:hAnsi="Times New Roman"/>
          <w:sz w:val="24"/>
          <w:szCs w:val="24"/>
        </w:rPr>
        <w:t>о целесообразности совершения региональным институтом содействия развитию строительства в Приморском крае юридически значимых действий</w:t>
      </w:r>
      <w:r>
        <w:rPr>
          <w:rFonts w:ascii="Times New Roman" w:hAnsi="Times New Roman"/>
          <w:sz w:val="24"/>
          <w:szCs w:val="24"/>
        </w:rPr>
        <w:t>.</w:t>
      </w:r>
    </w:p>
    <w:p w:rsidR="005E6DE1" w:rsidRPr="006163D6" w:rsidRDefault="005E6DE1" w:rsidP="004309CF">
      <w:pPr>
        <w:pStyle w:val="ListParagraph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509EF">
        <w:rPr>
          <w:rFonts w:ascii="Times New Roman" w:hAnsi="Times New Roman"/>
          <w:b/>
          <w:sz w:val="24"/>
          <w:szCs w:val="24"/>
        </w:rPr>
        <w:t>12. Порядок, размер и основания взимания государственной пошлины или</w:t>
      </w:r>
      <w:r w:rsidRPr="006163D6">
        <w:rPr>
          <w:rFonts w:ascii="Times New Roman" w:hAnsi="Times New Roman"/>
          <w:b/>
          <w:sz w:val="24"/>
          <w:szCs w:val="24"/>
        </w:rPr>
        <w:t xml:space="preserve"> иной платы, взимаемой за предоставление муниципальной услуги</w:t>
      </w:r>
    </w:p>
    <w:p w:rsidR="005E6DE1" w:rsidRPr="00870488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0488">
        <w:rPr>
          <w:rFonts w:ascii="Times New Roman" w:hAnsi="Times New Roman"/>
          <w:sz w:val="24"/>
          <w:szCs w:val="24"/>
        </w:rPr>
        <w:t xml:space="preserve"> Муниципальная услуга предоставляется бесплатно.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Par193"/>
      <w:bookmarkEnd w:id="0"/>
      <w:r w:rsidRPr="00F3044F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3044F">
        <w:rPr>
          <w:rFonts w:ascii="Times New Roman" w:hAnsi="Times New Roman"/>
          <w:b/>
          <w:sz w:val="24"/>
          <w:szCs w:val="24"/>
        </w:rPr>
        <w:t xml:space="preserve">Срок регистрации заявления о предоставлении муниципальной услуги </w:t>
      </w:r>
    </w:p>
    <w:p w:rsidR="005E6DE1" w:rsidRDefault="005E6DE1" w:rsidP="004309C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</w:t>
      </w:r>
      <w:r w:rsidRPr="00F3044F">
        <w:rPr>
          <w:rFonts w:ascii="Times New Roman" w:hAnsi="Times New Roman"/>
          <w:sz w:val="24"/>
          <w:szCs w:val="24"/>
        </w:rPr>
        <w:t>Заявление о предоставлении муниципальной услуги, поданное заявителем при личном обращении в</w:t>
      </w:r>
      <w:r w:rsidRPr="003B5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5E6DE1" w:rsidRPr="003509EF" w:rsidRDefault="005E6DE1" w:rsidP="004309C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 xml:space="preserve">14.2 </w:t>
      </w:r>
      <w:r>
        <w:rPr>
          <w:rFonts w:ascii="Times New Roman" w:hAnsi="Times New Roman"/>
          <w:sz w:val="24"/>
          <w:szCs w:val="24"/>
        </w:rPr>
        <w:t>П</w:t>
      </w:r>
      <w:r w:rsidRPr="00132999">
        <w:rPr>
          <w:rFonts w:ascii="Times New Roman" w:hAnsi="Times New Roman"/>
          <w:sz w:val="24"/>
          <w:szCs w:val="24"/>
        </w:rPr>
        <w:t xml:space="preserve">ри оказании услуги в электронном виде заявление о предоставлении муниципальной услуги, поданное заявителем регистрируется </w:t>
      </w:r>
      <w:r>
        <w:rPr>
          <w:rFonts w:ascii="Times New Roman" w:hAnsi="Times New Roman"/>
          <w:sz w:val="24"/>
          <w:szCs w:val="24"/>
        </w:rPr>
        <w:t>не позднее</w:t>
      </w:r>
      <w:r w:rsidRPr="0027396E">
        <w:rPr>
          <w:rFonts w:ascii="Times New Roman" w:hAnsi="Times New Roman"/>
          <w:sz w:val="24"/>
          <w:szCs w:val="24"/>
        </w:rPr>
        <w:t xml:space="preserve"> перв</w:t>
      </w:r>
      <w:r>
        <w:rPr>
          <w:rFonts w:ascii="Times New Roman" w:hAnsi="Times New Roman"/>
          <w:sz w:val="24"/>
          <w:szCs w:val="24"/>
        </w:rPr>
        <w:t>ого</w:t>
      </w:r>
      <w:r w:rsidRPr="0027396E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его</w:t>
      </w:r>
      <w:r w:rsidRPr="0027396E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я после поступления заявления в администрацию Кировского городского поселения</w:t>
      </w:r>
      <w:r w:rsidRPr="009F6605">
        <w:rPr>
          <w:rFonts w:ascii="Times New Roman" w:hAnsi="Times New Roman"/>
          <w:sz w:val="24"/>
          <w:szCs w:val="24"/>
        </w:rPr>
        <w:t>.</w:t>
      </w:r>
    </w:p>
    <w:p w:rsidR="005E6DE1" w:rsidRPr="00F3044F" w:rsidRDefault="005E6DE1" w:rsidP="004309CF">
      <w:pPr>
        <w:pStyle w:val="ConsPlusNormal"/>
        <w:spacing w:line="360" w:lineRule="auto"/>
        <w:ind w:firstLine="708"/>
        <w:jc w:val="both"/>
      </w:pPr>
      <w:r w:rsidRPr="003509EF">
        <w:rPr>
          <w:b/>
        </w:rPr>
        <w:t>15.</w:t>
      </w:r>
      <w:r>
        <w:rPr>
          <w:b/>
        </w:rPr>
        <w:t xml:space="preserve"> </w:t>
      </w:r>
      <w:r w:rsidRPr="003509EF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</w:t>
      </w:r>
      <w:r w:rsidRPr="00F3044F">
        <w:rPr>
          <w:b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E6DE1" w:rsidRPr="00A929A0" w:rsidRDefault="005E6DE1" w:rsidP="004309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15.1. </w:t>
      </w:r>
      <w:r w:rsidRPr="00A929A0">
        <w:rPr>
          <w:rFonts w:ascii="Times New Roman" w:hAnsi="Times New Roman"/>
          <w:sz w:val="24"/>
          <w:szCs w:val="24"/>
        </w:rPr>
        <w:t>Требования к помеще</w:t>
      </w:r>
      <w:r>
        <w:rPr>
          <w:rFonts w:ascii="Times New Roman" w:hAnsi="Times New Roman"/>
          <w:sz w:val="24"/>
          <w:szCs w:val="24"/>
        </w:rPr>
        <w:t xml:space="preserve">ниям, в которых предоставляется </w:t>
      </w:r>
      <w:r w:rsidRPr="00A929A0">
        <w:rPr>
          <w:rFonts w:ascii="Times New Roman" w:hAnsi="Times New Roman"/>
          <w:sz w:val="24"/>
          <w:szCs w:val="24"/>
        </w:rPr>
        <w:t>муниципальная услуга, к залу ожидания, м</w:t>
      </w:r>
      <w:r>
        <w:rPr>
          <w:rFonts w:ascii="Times New Roman" w:hAnsi="Times New Roman"/>
          <w:sz w:val="24"/>
          <w:szCs w:val="24"/>
        </w:rPr>
        <w:t xml:space="preserve">естам для заполнения запросов о </w:t>
      </w:r>
      <w:r w:rsidRPr="00A929A0">
        <w:rPr>
          <w:rFonts w:ascii="Times New Roman" w:hAnsi="Times New Roman"/>
          <w:sz w:val="24"/>
          <w:szCs w:val="24"/>
        </w:rPr>
        <w:t>предоставлении муниципальной у</w:t>
      </w:r>
      <w:r>
        <w:rPr>
          <w:rFonts w:ascii="Times New Roman" w:hAnsi="Times New Roman"/>
          <w:sz w:val="24"/>
          <w:szCs w:val="24"/>
        </w:rPr>
        <w:t xml:space="preserve">слуги, информационным стендам с </w:t>
      </w:r>
      <w:r w:rsidRPr="00A929A0">
        <w:rPr>
          <w:rFonts w:ascii="Times New Roman" w:hAnsi="Times New Roman"/>
          <w:sz w:val="24"/>
          <w:szCs w:val="24"/>
        </w:rPr>
        <w:t>образцами их заполнения и переч</w:t>
      </w:r>
      <w:r>
        <w:rPr>
          <w:rFonts w:ascii="Times New Roman" w:hAnsi="Times New Roman"/>
          <w:sz w:val="24"/>
          <w:szCs w:val="24"/>
        </w:rPr>
        <w:t xml:space="preserve">нем документов, необходимых для </w:t>
      </w:r>
      <w:r w:rsidRPr="00A929A0">
        <w:rPr>
          <w:rFonts w:ascii="Times New Roman" w:hAnsi="Times New Roman"/>
          <w:sz w:val="24"/>
          <w:szCs w:val="24"/>
        </w:rPr>
        <w:t>предоставления каждой муниципальной услуги, в том числе к обес</w:t>
      </w:r>
      <w:r>
        <w:rPr>
          <w:rFonts w:ascii="Times New Roman" w:hAnsi="Times New Roman"/>
          <w:sz w:val="24"/>
          <w:szCs w:val="24"/>
        </w:rPr>
        <w:t xml:space="preserve">печению </w:t>
      </w:r>
      <w:r w:rsidRPr="00A929A0">
        <w:rPr>
          <w:rFonts w:ascii="Times New Roman" w:hAnsi="Times New Roman"/>
          <w:sz w:val="24"/>
          <w:szCs w:val="24"/>
        </w:rPr>
        <w:t>доступности для инвалидов указ</w:t>
      </w:r>
      <w:r>
        <w:rPr>
          <w:rFonts w:ascii="Times New Roman" w:hAnsi="Times New Roman"/>
          <w:sz w:val="24"/>
          <w:szCs w:val="24"/>
        </w:rPr>
        <w:t xml:space="preserve">анных объектов в соответствии с </w:t>
      </w:r>
      <w:r w:rsidRPr="00A929A0">
        <w:rPr>
          <w:rFonts w:ascii="Times New Roman" w:hAnsi="Times New Roman"/>
          <w:sz w:val="24"/>
          <w:szCs w:val="24"/>
        </w:rPr>
        <w:t>законодательством Российской Федерации и социальной защите инвалидов.</w:t>
      </w:r>
    </w:p>
    <w:p w:rsidR="005E6DE1" w:rsidRPr="00A929A0" w:rsidRDefault="005E6DE1" w:rsidP="004309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703B">
        <w:rPr>
          <w:rFonts w:ascii="Times New Roman" w:hAnsi="Times New Roman"/>
          <w:sz w:val="24"/>
          <w:szCs w:val="24"/>
        </w:rPr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</w:t>
      </w:r>
      <w:r>
        <w:rPr>
          <w:rFonts w:ascii="Times New Roman" w:hAnsi="Times New Roman"/>
          <w:sz w:val="24"/>
          <w:szCs w:val="24"/>
        </w:rPr>
        <w:t>ванных лиц следующей информации</w:t>
      </w:r>
      <w:r w:rsidRPr="00A929A0">
        <w:rPr>
          <w:rFonts w:ascii="Times New Roman" w:hAnsi="Times New Roman"/>
          <w:sz w:val="24"/>
          <w:szCs w:val="24"/>
        </w:rPr>
        <w:t>:</w:t>
      </w:r>
    </w:p>
    <w:p w:rsidR="005E6DE1" w:rsidRPr="00F3044F" w:rsidRDefault="005E6DE1" w:rsidP="004309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режим работы</w:t>
      </w:r>
      <w:r w:rsidRPr="003B5A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поселения;</w:t>
      </w:r>
    </w:p>
    <w:p w:rsidR="005E6DE1" w:rsidRPr="00F3044F" w:rsidRDefault="005E6DE1" w:rsidP="004309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:rsidR="005E6DE1" w:rsidRPr="00F3044F" w:rsidRDefault="005E6DE1" w:rsidP="004309C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с заявителями организовано в виде отдельного кабинета, в котором ведут прием </w:t>
      </w:r>
      <w:r>
        <w:rPr>
          <w:rFonts w:ascii="Times New Roman" w:hAnsi="Times New Roman"/>
          <w:sz w:val="24"/>
          <w:szCs w:val="24"/>
        </w:rPr>
        <w:t>специалисты администрации Кировского городского поселения.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, должностных лиц </w:t>
      </w:r>
      <w:r>
        <w:rPr>
          <w:rFonts w:ascii="Times New Roman" w:hAnsi="Times New Roman"/>
          <w:sz w:val="24"/>
          <w:szCs w:val="24"/>
        </w:rPr>
        <w:t xml:space="preserve">администрации Кировского городского поселения </w:t>
      </w:r>
      <w:r w:rsidRPr="00F3044F">
        <w:rPr>
          <w:rFonts w:ascii="Times New Roman" w:hAnsi="Times New Roman"/>
          <w:sz w:val="24"/>
          <w:szCs w:val="24"/>
        </w:rPr>
        <w:t>либо муниципальных служащих.</w:t>
      </w:r>
    </w:p>
    <w:p w:rsidR="005E6DE1" w:rsidRPr="003509E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</w:t>
      </w:r>
      <w:r w:rsidRPr="00F70FB9">
        <w:rPr>
          <w:rFonts w:ascii="Times New Roman" w:hAnsi="Times New Roman"/>
          <w:sz w:val="24"/>
          <w:szCs w:val="24"/>
        </w:rPr>
        <w:t xml:space="preserve">стенды должны соответствовать требованиям, установленным действующим законодательством Российской Федерации, к обеспечению условий </w:t>
      </w:r>
      <w:r w:rsidRPr="003509EF">
        <w:rPr>
          <w:rFonts w:ascii="Times New Roman" w:hAnsi="Times New Roman"/>
          <w:sz w:val="24"/>
          <w:szCs w:val="24"/>
        </w:rPr>
        <w:t>доступности для инвалидов объектов и услуг.</w:t>
      </w:r>
    </w:p>
    <w:p w:rsidR="005E6DE1" w:rsidRPr="00F70FB9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09EF">
        <w:rPr>
          <w:rFonts w:ascii="Times New Roman" w:hAnsi="Times New Roman"/>
          <w:sz w:val="24"/>
          <w:szCs w:val="24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5E6DE1" w:rsidRPr="00F70FB9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FB9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5E6DE1" w:rsidRPr="00F70FB9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70FB9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70FB9">
        <w:rPr>
          <w:rFonts w:ascii="Times New Roman" w:hAnsi="Times New Roman"/>
          <w:sz w:val="24"/>
          <w:szCs w:val="24"/>
        </w:rPr>
        <w:t>16.1. Показателями доступности и качества муниципальной</w:t>
      </w:r>
      <w:r w:rsidRPr="00F3044F">
        <w:rPr>
          <w:rFonts w:ascii="Times New Roman" w:hAnsi="Times New Roman"/>
          <w:sz w:val="24"/>
          <w:szCs w:val="24"/>
        </w:rPr>
        <w:t xml:space="preserve">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5E6DE1" w:rsidRPr="00F3044F" w:rsidRDefault="005E6DE1" w:rsidP="004309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доступность: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граждан, имеющих доступ к получению </w:t>
      </w:r>
      <w:r w:rsidRPr="000C355E">
        <w:rPr>
          <w:color w:val="auto"/>
        </w:rPr>
        <w:t>государственных</w:t>
      </w:r>
      <w:r w:rsidRPr="00F3044F">
        <w:rPr>
          <w:color w:val="auto"/>
        </w:rPr>
        <w:t xml:space="preserve"> </w:t>
      </w:r>
      <w:r>
        <w:rPr>
          <w:color w:val="auto"/>
        </w:rPr>
        <w:br/>
      </w:r>
      <w:r w:rsidRPr="00F3044F">
        <w:rPr>
          <w:color w:val="auto"/>
        </w:rPr>
        <w:t xml:space="preserve">и муниципальных услуг по принципу «одного окна» по месту пребывания, в том числе </w:t>
      </w:r>
      <w:r>
        <w:rPr>
          <w:color w:val="auto"/>
        </w:rPr>
        <w:br/>
      </w:r>
      <w:r w:rsidRPr="00F3044F">
        <w:rPr>
          <w:color w:val="auto"/>
        </w:rPr>
        <w:t>в МФЦ - 90 процентов;</w:t>
      </w:r>
    </w:p>
    <w:p w:rsidR="005E6DE1" w:rsidRPr="00F3044F" w:rsidRDefault="005E6DE1" w:rsidP="004309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качество: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– 90 процентов; </w:t>
      </w:r>
    </w:p>
    <w:p w:rsidR="005E6DE1" w:rsidRPr="00F3044F" w:rsidRDefault="005E6DE1" w:rsidP="004309CF">
      <w:pPr>
        <w:pStyle w:val="Default"/>
        <w:spacing w:line="360" w:lineRule="auto"/>
        <w:ind w:firstLine="993"/>
        <w:jc w:val="both"/>
        <w:rPr>
          <w:color w:val="auto"/>
        </w:rPr>
      </w:pPr>
      <w:r w:rsidRPr="00F3044F">
        <w:rPr>
          <w:color w:val="auto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:rsidR="005E6DE1" w:rsidRDefault="005E6DE1" w:rsidP="001C06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044F">
        <w:rPr>
          <w:rFonts w:ascii="Times New Roman" w:hAnsi="Times New Roman"/>
          <w:sz w:val="28"/>
          <w:szCs w:val="28"/>
        </w:rPr>
        <w:t>III.СОСТАВ,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E6DE1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процедура приема и регистрации заявления о предоставлении муниципальной услуги;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процедура рассмотрения заявления о предоставлении муниципальной услуги;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:rsidR="005E6DE1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CB0F36">
        <w:rPr>
          <w:rFonts w:ascii="Times New Roman" w:hAnsi="Times New Roman"/>
          <w:sz w:val="24"/>
          <w:szCs w:val="24"/>
        </w:rPr>
        <w:t>роцедура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44C">
        <w:rPr>
          <w:rFonts w:ascii="Times New Roman" w:hAnsi="Times New Roman"/>
          <w:sz w:val="24"/>
          <w:szCs w:val="24"/>
        </w:rPr>
        <w:t>и направления</w:t>
      </w:r>
      <w:r w:rsidRPr="00CB0F36">
        <w:rPr>
          <w:rFonts w:ascii="Times New Roman" w:hAnsi="Times New Roman"/>
          <w:sz w:val="24"/>
          <w:szCs w:val="24"/>
        </w:rPr>
        <w:t xml:space="preserve"> решения </w:t>
      </w:r>
      <w:r>
        <w:rPr>
          <w:rFonts w:ascii="Times New Roman" w:hAnsi="Times New Roman"/>
          <w:sz w:val="24"/>
          <w:szCs w:val="24"/>
        </w:rPr>
        <w:t xml:space="preserve">в форме постановления </w:t>
      </w:r>
      <w:r w:rsidRPr="00CB0F36">
        <w:rPr>
          <w:rFonts w:ascii="Times New Roman" w:hAnsi="Times New Roman"/>
          <w:sz w:val="24"/>
          <w:szCs w:val="24"/>
        </w:rPr>
        <w:t>об утверждении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>;</w:t>
      </w:r>
    </w:p>
    <w:p w:rsidR="005E6DE1" w:rsidRPr="003A303D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процедура п</w:t>
      </w:r>
      <w:r w:rsidRPr="00CB0F36">
        <w:rPr>
          <w:rFonts w:ascii="Times New Roman" w:hAnsi="Times New Roman"/>
          <w:sz w:val="24"/>
          <w:szCs w:val="24"/>
        </w:rPr>
        <w:t>риняти</w:t>
      </w:r>
      <w:r>
        <w:rPr>
          <w:rFonts w:ascii="Times New Roman" w:hAnsi="Times New Roman"/>
          <w:sz w:val="24"/>
          <w:szCs w:val="24"/>
        </w:rPr>
        <w:t>я</w:t>
      </w:r>
      <w:r w:rsidRPr="00CB0F36">
        <w:rPr>
          <w:rFonts w:ascii="Times New Roman" w:hAnsi="Times New Roman"/>
          <w:sz w:val="24"/>
          <w:szCs w:val="24"/>
        </w:rPr>
        <w:t xml:space="preserve"> и направлени</w:t>
      </w:r>
      <w:r>
        <w:rPr>
          <w:rFonts w:ascii="Times New Roman" w:hAnsi="Times New Roman"/>
          <w:sz w:val="24"/>
          <w:szCs w:val="24"/>
        </w:rPr>
        <w:t>я</w:t>
      </w:r>
      <w:r w:rsidRPr="00CB0F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отказа в у</w:t>
      </w:r>
      <w:r w:rsidRPr="00D72311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Pr="00D72311">
        <w:rPr>
          <w:rFonts w:ascii="Times New Roman" w:hAnsi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17.1. Процедура приема и регистрации заявления о пред</w:t>
      </w:r>
      <w:r>
        <w:rPr>
          <w:rFonts w:ascii="Times New Roman" w:hAnsi="Times New Roman"/>
          <w:b/>
          <w:sz w:val="24"/>
          <w:szCs w:val="24"/>
        </w:rPr>
        <w:t>оставлении муниципальной услуги</w:t>
      </w:r>
    </w:p>
    <w:p w:rsidR="005E6DE1" w:rsidRPr="00D72311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D72311">
          <w:rPr>
            <w:rFonts w:ascii="Times New Roman" w:hAnsi="Times New Roman"/>
            <w:sz w:val="24"/>
            <w:szCs w:val="24"/>
          </w:rPr>
          <w:t xml:space="preserve">пункте </w:t>
        </w:r>
        <w:r w:rsidRPr="00F3044F">
          <w:rPr>
            <w:rFonts w:ascii="Times New Roman" w:hAnsi="Times New Roman"/>
            <w:sz w:val="24"/>
            <w:szCs w:val="24"/>
          </w:rPr>
          <w:t>9.1</w:t>
        </w:r>
      </w:hyperlink>
      <w:r w:rsidRPr="00D72311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 административного регламента, или без приложения таковых.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 xml:space="preserve"> 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: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- проверяет полномочия представителя заявителя в случае обращения с заявлением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о предоставлении муниципальной услуги представителя заявителя;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- регистрирует заявления о предоставлении муниципальной услуги.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1" w:name="P209"/>
      <w:bookmarkEnd w:id="1"/>
      <w:r w:rsidRPr="00F3044F">
        <w:rPr>
          <w:rFonts w:ascii="Times New Roman" w:hAnsi="Times New Roman"/>
          <w:sz w:val="24"/>
          <w:szCs w:val="24"/>
        </w:rPr>
        <w:t>Регистрация заявления о предоставлении муниципальной услуги осуществляется как на бумажном носителе, так и в</w:t>
      </w:r>
      <w:r>
        <w:rPr>
          <w:rFonts w:ascii="Times New Roman" w:hAnsi="Times New Roman"/>
          <w:sz w:val="24"/>
          <w:szCs w:val="24"/>
        </w:rPr>
        <w:t xml:space="preserve"> электронном виде по</w:t>
      </w:r>
      <w:r w:rsidRPr="00F3044F">
        <w:rPr>
          <w:rFonts w:ascii="Times New Roman" w:hAnsi="Times New Roman"/>
          <w:sz w:val="24"/>
          <w:szCs w:val="24"/>
        </w:rPr>
        <w:t>средством</w:t>
      </w:r>
      <w:r>
        <w:rPr>
          <w:rFonts w:ascii="Times New Roman" w:hAnsi="Times New Roman"/>
          <w:sz w:val="24"/>
          <w:szCs w:val="24"/>
        </w:rPr>
        <w:t xml:space="preserve"> электронной  почты.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Регистрация заявления о предоставлении муниципальной услуги производится </w:t>
      </w:r>
      <w:r>
        <w:rPr>
          <w:rFonts w:ascii="Times New Roman" w:hAnsi="Times New Roman"/>
          <w:sz w:val="24"/>
          <w:szCs w:val="24"/>
        </w:rPr>
        <w:br/>
      </w:r>
      <w:r w:rsidRPr="00F3044F">
        <w:rPr>
          <w:rFonts w:ascii="Times New Roman" w:hAnsi="Times New Roman"/>
          <w:sz w:val="24"/>
          <w:szCs w:val="24"/>
        </w:rPr>
        <w:t>в день поступления обращения заявителя.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bookmarkStart w:id="2" w:name="P212"/>
      <w:bookmarkEnd w:id="2"/>
      <w:r w:rsidRPr="00F3044F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F3044F">
        <w:rPr>
          <w:rFonts w:ascii="Times New Roman" w:hAnsi="Times New Roman"/>
          <w:sz w:val="24"/>
          <w:szCs w:val="24"/>
        </w:rPr>
        <w:t xml:space="preserve">не позднее следующего рабочего дня после </w:t>
      </w:r>
      <w:r>
        <w:rPr>
          <w:rFonts w:ascii="Times New Roman" w:hAnsi="Times New Roman"/>
          <w:sz w:val="24"/>
          <w:szCs w:val="24"/>
        </w:rPr>
        <w:t>дня регистрации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заявления</w:t>
      </w:r>
      <w:r w:rsidRPr="00F3044F">
        <w:rPr>
          <w:rFonts w:ascii="Times New Roman" w:hAnsi="Times New Roman"/>
          <w:sz w:val="24"/>
          <w:szCs w:val="24"/>
        </w:rPr>
        <w:t xml:space="preserve"> передает пакет документов специалисту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F3044F">
        <w:rPr>
          <w:rFonts w:ascii="Times New Roman" w:hAnsi="Times New Roman"/>
          <w:sz w:val="24"/>
          <w:szCs w:val="24"/>
        </w:rPr>
        <w:t>для дальнейшего его рассмотрения.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17.2. Процедура рассмотрения заявления о предоставлении муниципальной услуги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F3044F">
        <w:rPr>
          <w:rFonts w:ascii="Times New Roman" w:hAnsi="Times New Roman"/>
          <w:sz w:val="24"/>
          <w:szCs w:val="24"/>
        </w:rPr>
        <w:t>пакета документов, необходимого для предоставления муниципальной услуги.</w:t>
      </w:r>
    </w:p>
    <w:p w:rsidR="005E6DE1" w:rsidRPr="00F3044F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:rsidR="005E6DE1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17.2.1. </w:t>
      </w:r>
      <w:r>
        <w:rPr>
          <w:rFonts w:ascii="Times New Roman" w:hAnsi="Times New Roman"/>
          <w:sz w:val="24"/>
          <w:szCs w:val="24"/>
        </w:rPr>
        <w:t xml:space="preserve">В случае если заявление </w:t>
      </w:r>
      <w:r w:rsidRPr="003154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72311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Pr="00D72311">
        <w:rPr>
          <w:rFonts w:ascii="Times New Roman" w:hAnsi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 w:rsidRPr="00315423">
        <w:rPr>
          <w:rFonts w:ascii="Times New Roman" w:hAnsi="Times New Roman"/>
          <w:sz w:val="24"/>
          <w:szCs w:val="24"/>
        </w:rPr>
        <w:t xml:space="preserve"> подано в иной орган или к заявлению не приложены </w:t>
      </w:r>
      <w:r>
        <w:rPr>
          <w:rFonts w:ascii="Times New Roman" w:hAnsi="Times New Roman"/>
          <w:sz w:val="24"/>
          <w:szCs w:val="24"/>
        </w:rPr>
        <w:t xml:space="preserve">или приложены не в полном объеме </w:t>
      </w:r>
      <w:r w:rsidRPr="00315423">
        <w:rPr>
          <w:rFonts w:ascii="Times New Roman" w:hAnsi="Times New Roman"/>
          <w:sz w:val="24"/>
          <w:szCs w:val="24"/>
        </w:rPr>
        <w:t xml:space="preserve">документы, предусмотренные </w:t>
      </w:r>
      <w:hyperlink w:anchor="P62" w:history="1">
        <w:r w:rsidRPr="00315423">
          <w:rPr>
            <w:rFonts w:ascii="Times New Roman" w:hAnsi="Times New Roman"/>
            <w:sz w:val="24"/>
            <w:szCs w:val="24"/>
          </w:rPr>
          <w:t>пунктом 9.1.</w:t>
        </w:r>
      </w:hyperlink>
      <w:r w:rsidRPr="0031542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в течение десяти дн</w:t>
      </w:r>
      <w:r>
        <w:rPr>
          <w:rFonts w:ascii="Times New Roman" w:hAnsi="Times New Roman"/>
          <w:sz w:val="24"/>
          <w:szCs w:val="24"/>
        </w:rPr>
        <w:t>ей со дня поступления заявления, администрация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315423">
        <w:rPr>
          <w:rFonts w:ascii="Times New Roman" w:hAnsi="Times New Roman"/>
          <w:sz w:val="24"/>
          <w:szCs w:val="24"/>
        </w:rPr>
        <w:t>возвращает заявление о</w:t>
      </w:r>
      <w:r>
        <w:rPr>
          <w:rFonts w:ascii="Times New Roman" w:hAnsi="Times New Roman"/>
          <w:sz w:val="24"/>
          <w:szCs w:val="24"/>
        </w:rPr>
        <w:t>б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утверждении схемы</w:t>
      </w:r>
      <w:r w:rsidRPr="00315423">
        <w:rPr>
          <w:rFonts w:ascii="Times New Roman" w:hAnsi="Times New Roman"/>
          <w:sz w:val="24"/>
          <w:szCs w:val="24"/>
        </w:rPr>
        <w:t xml:space="preserve"> заявителю. При этом должны быть указаны все причины возврата заявления.</w:t>
      </w:r>
    </w:p>
    <w:p w:rsidR="005E6DE1" w:rsidRPr="00315423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17.2.2. В случае соответствия предоставленных документов, приложенных </w:t>
      </w:r>
      <w:r>
        <w:rPr>
          <w:rFonts w:ascii="Times New Roman" w:hAnsi="Times New Roman"/>
          <w:sz w:val="24"/>
          <w:szCs w:val="24"/>
        </w:rPr>
        <w:br/>
      </w:r>
      <w:r w:rsidRPr="00315423">
        <w:rPr>
          <w:rFonts w:ascii="Times New Roman" w:hAnsi="Times New Roman"/>
          <w:sz w:val="24"/>
          <w:szCs w:val="24"/>
        </w:rPr>
        <w:t xml:space="preserve">к заявлению о предоставлении муниципальной услуги, требованиям действующего законодательства Российской Федерации, </w:t>
      </w:r>
      <w:r>
        <w:rPr>
          <w:rFonts w:ascii="Times New Roman" w:hAnsi="Times New Roman"/>
          <w:sz w:val="24"/>
          <w:szCs w:val="24"/>
        </w:rPr>
        <w:t>специалист</w:t>
      </w:r>
      <w:r w:rsidRPr="00315423">
        <w:rPr>
          <w:rFonts w:ascii="Times New Roman" w:hAnsi="Times New Roman"/>
          <w:sz w:val="24"/>
          <w:szCs w:val="24"/>
        </w:rPr>
        <w:t xml:space="preserve"> переход</w:t>
      </w:r>
      <w:r>
        <w:rPr>
          <w:rFonts w:ascii="Times New Roman" w:hAnsi="Times New Roman"/>
          <w:sz w:val="24"/>
          <w:szCs w:val="24"/>
        </w:rPr>
        <w:t>ит</w:t>
      </w:r>
      <w:r w:rsidRPr="00315423">
        <w:rPr>
          <w:rFonts w:ascii="Times New Roman" w:hAnsi="Times New Roman"/>
          <w:sz w:val="24"/>
          <w:szCs w:val="24"/>
        </w:rPr>
        <w:t xml:space="preserve"> к процедуре направления межведомственных запросов.</w:t>
      </w:r>
    </w:p>
    <w:p w:rsidR="005E6DE1" w:rsidRPr="00315423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>17.3. Процедура направления межведомственных запросов</w:t>
      </w:r>
      <w:r w:rsidRPr="00315423">
        <w:rPr>
          <w:rFonts w:ascii="Times New Roman" w:hAnsi="Times New Roman"/>
          <w:sz w:val="28"/>
          <w:szCs w:val="28"/>
        </w:rPr>
        <w:t xml:space="preserve"> </w:t>
      </w:r>
    </w:p>
    <w:p w:rsidR="005E6DE1" w:rsidRPr="00315423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315423">
        <w:rPr>
          <w:rFonts w:ascii="Times New Roman" w:hAnsi="Times New Roman"/>
          <w:sz w:val="24"/>
          <w:szCs w:val="24"/>
        </w:rPr>
        <w:t xml:space="preserve">пециалист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315423">
        <w:rPr>
          <w:rFonts w:ascii="Times New Roman" w:hAnsi="Times New Roman"/>
          <w:sz w:val="24"/>
          <w:szCs w:val="24"/>
        </w:rPr>
        <w:t>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9.2 настоящего регламента.</w:t>
      </w:r>
    </w:p>
    <w:p w:rsidR="005E6DE1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>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В случае утверждения схемы расположения земельного участка в целях проведения аукциона по продаже земельного участка или аукциона на право заключения договора аренды земельного участка специалист, ответственный за предоставление муниципальной услуги направляет запросы в: 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учреждение/предприятие по вопросу наличия/отсутствии сетей на земельном участке; 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учреждение/предприятие по вопросу предоставления сведений из похозяйственной книги о наличии прав на земельный участок; 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учреждение/предприятие по вопросу получения сведений о наличии на земельном участке зеленых насаждений и их компенсационной стоимости; 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инспекцию по охране объектов культурного наследия Приморского края по вопросу получения сведений о наличии на земельном участке объектов историко-культурного и археологического наследия; 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78BC">
        <w:rPr>
          <w:rFonts w:ascii="Times New Roman" w:hAnsi="Times New Roman"/>
          <w:sz w:val="24"/>
          <w:szCs w:val="24"/>
        </w:rPr>
        <w:t xml:space="preserve">отдел водных ресурсов Амурского БВУ по Приморскому краю по вопросу предоставления сведений о наличии на земельном участке водных объектов; </w:t>
      </w:r>
    </w:p>
    <w:p w:rsidR="005E6DE1" w:rsidRPr="002F78BC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</w:t>
      </w:r>
      <w:r w:rsidRPr="002F78BC">
        <w:rPr>
          <w:rFonts w:ascii="Times New Roman" w:hAnsi="Times New Roman"/>
          <w:sz w:val="24"/>
          <w:szCs w:val="24"/>
        </w:rPr>
        <w:t xml:space="preserve"> лесного хозяйства Приморского края по вопросу предоставления сведений о наличии на земельном участке лесных объектов.</w:t>
      </w:r>
    </w:p>
    <w:p w:rsidR="005E6DE1" w:rsidRPr="00315423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sz w:val="24"/>
          <w:szCs w:val="24"/>
        </w:rPr>
        <w:t xml:space="preserve">Не позднее следующего дня с даты поступления ответов на запросы специалист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315423">
        <w:rPr>
          <w:rFonts w:ascii="Times New Roman" w:hAnsi="Times New Roman"/>
          <w:sz w:val="24"/>
          <w:szCs w:val="24"/>
        </w:rPr>
        <w:t xml:space="preserve"> переходи</w:t>
      </w:r>
      <w:r>
        <w:rPr>
          <w:rFonts w:ascii="Times New Roman" w:hAnsi="Times New Roman"/>
          <w:sz w:val="24"/>
          <w:szCs w:val="24"/>
        </w:rPr>
        <w:t>т к выполнению мероприятий, предусмотренных пунктам 17.4. или 17.5.</w:t>
      </w:r>
    </w:p>
    <w:p w:rsidR="005E6DE1" w:rsidRPr="00315423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5423">
        <w:rPr>
          <w:rFonts w:ascii="Times New Roman" w:hAnsi="Times New Roman"/>
          <w:b/>
          <w:sz w:val="24"/>
          <w:szCs w:val="24"/>
        </w:rPr>
        <w:t>17.4. Процедура принятия</w:t>
      </w:r>
      <w:r>
        <w:rPr>
          <w:rFonts w:ascii="Times New Roman" w:hAnsi="Times New Roman"/>
          <w:b/>
          <w:sz w:val="24"/>
          <w:szCs w:val="24"/>
        </w:rPr>
        <w:t xml:space="preserve"> и направления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решения</w:t>
      </w:r>
      <w:r>
        <w:rPr>
          <w:rFonts w:ascii="Times New Roman" w:hAnsi="Times New Roman"/>
          <w:b/>
          <w:sz w:val="24"/>
          <w:szCs w:val="24"/>
        </w:rPr>
        <w:t xml:space="preserve"> в форме постановления</w:t>
      </w:r>
      <w:r w:rsidRPr="00315423">
        <w:rPr>
          <w:rFonts w:ascii="Times New Roman" w:hAnsi="Times New Roman"/>
          <w:b/>
          <w:sz w:val="24"/>
          <w:szCs w:val="24"/>
        </w:rPr>
        <w:t xml:space="preserve"> о</w:t>
      </w:r>
      <w:r>
        <w:rPr>
          <w:rFonts w:ascii="Times New Roman" w:hAnsi="Times New Roman"/>
          <w:b/>
          <w:sz w:val="24"/>
          <w:szCs w:val="24"/>
        </w:rPr>
        <w:t>б</w:t>
      </w:r>
      <w:r w:rsidRPr="00315423">
        <w:rPr>
          <w:rFonts w:ascii="Times New Roman" w:hAnsi="Times New Roman"/>
          <w:b/>
          <w:sz w:val="24"/>
          <w:szCs w:val="24"/>
        </w:rPr>
        <w:t xml:space="preserve"> </w:t>
      </w:r>
      <w:r w:rsidRPr="00C94A27">
        <w:rPr>
          <w:rFonts w:ascii="Times New Roman" w:hAnsi="Times New Roman"/>
          <w:b/>
          <w:sz w:val="24"/>
          <w:szCs w:val="24"/>
        </w:rPr>
        <w:t>утверждении схемы расположения земельного участка или земельных участков на кадастровом плане территории</w:t>
      </w:r>
    </w:p>
    <w:p w:rsidR="005E6DE1" w:rsidRPr="00160AFD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Pr="00AC5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поселения, ответственный</w:t>
      </w:r>
      <w:r w:rsidRPr="00160AFD">
        <w:rPr>
          <w:rFonts w:ascii="Times New Roman" w:hAnsi="Times New Roman"/>
          <w:sz w:val="24"/>
          <w:szCs w:val="24"/>
        </w:rPr>
        <w:t xml:space="preserve"> за предоставление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60AFD">
        <w:rPr>
          <w:rFonts w:ascii="Times New Roman" w:hAnsi="Times New Roman"/>
          <w:sz w:val="24"/>
          <w:szCs w:val="24"/>
        </w:rPr>
        <w:t>рассматривает документы на предмет отсутствия (наличия) оснований для отказа в пред</w:t>
      </w:r>
      <w:r>
        <w:rPr>
          <w:rFonts w:ascii="Times New Roman" w:hAnsi="Times New Roman"/>
          <w:sz w:val="24"/>
          <w:szCs w:val="24"/>
        </w:rPr>
        <w:t>оставлении муниципальной услуги.</w:t>
      </w:r>
    </w:p>
    <w:p w:rsidR="005E6DE1" w:rsidRPr="00160AFD" w:rsidRDefault="005E6DE1" w:rsidP="004309CF">
      <w:pPr>
        <w:spacing w:after="0" w:line="36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проведенной работы специалистом администрации подготавливается решение</w:t>
      </w:r>
      <w:r w:rsidRPr="00160AFD">
        <w:rPr>
          <w:rFonts w:ascii="Times New Roman" w:hAnsi="Times New Roman"/>
          <w:sz w:val="24"/>
          <w:szCs w:val="24"/>
        </w:rPr>
        <w:t xml:space="preserve"> о 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и передается руководителю администрации для его подписания.</w:t>
      </w:r>
    </w:p>
    <w:p w:rsidR="005E6DE1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принятия решения о предоставлении муниципальной услуги администрация Кировского городского поселения принимает решение в форме постановления </w:t>
      </w:r>
      <w:r w:rsidRPr="0031542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</w:t>
      </w:r>
      <w:r w:rsidRPr="003154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72311">
        <w:rPr>
          <w:rFonts w:ascii="Times New Roman" w:hAnsi="Times New Roman"/>
          <w:sz w:val="24"/>
          <w:szCs w:val="24"/>
        </w:rPr>
        <w:t>тверждени</w:t>
      </w:r>
      <w:r>
        <w:rPr>
          <w:rFonts w:ascii="Times New Roman" w:hAnsi="Times New Roman"/>
          <w:sz w:val="24"/>
          <w:szCs w:val="24"/>
        </w:rPr>
        <w:t>и</w:t>
      </w:r>
      <w:r w:rsidRPr="00D72311">
        <w:rPr>
          <w:rFonts w:ascii="Times New Roman" w:hAnsi="Times New Roman"/>
          <w:sz w:val="24"/>
          <w:szCs w:val="24"/>
        </w:rPr>
        <w:t xml:space="preserve">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и направляет его заявителю в течении 3 рабочих дней.</w:t>
      </w:r>
    </w:p>
    <w:p w:rsidR="005E6DE1" w:rsidRPr="00315423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15423">
        <w:rPr>
          <w:rFonts w:ascii="Times New Roman" w:hAnsi="Times New Roman"/>
          <w:b/>
          <w:sz w:val="24"/>
          <w:szCs w:val="24"/>
        </w:rPr>
        <w:t xml:space="preserve">17.5. </w:t>
      </w:r>
      <w:r>
        <w:rPr>
          <w:rFonts w:ascii="Times New Roman" w:hAnsi="Times New Roman"/>
          <w:b/>
          <w:sz w:val="24"/>
          <w:szCs w:val="24"/>
        </w:rPr>
        <w:t>Процедура п</w:t>
      </w:r>
      <w:r w:rsidRPr="00315423">
        <w:rPr>
          <w:rFonts w:ascii="Times New Roman" w:hAnsi="Times New Roman"/>
          <w:b/>
          <w:sz w:val="24"/>
          <w:szCs w:val="24"/>
        </w:rPr>
        <w:t>риняти</w:t>
      </w:r>
      <w:r>
        <w:rPr>
          <w:rFonts w:ascii="Times New Roman" w:hAnsi="Times New Roman"/>
          <w:b/>
          <w:sz w:val="24"/>
          <w:szCs w:val="24"/>
        </w:rPr>
        <w:t>я</w:t>
      </w:r>
      <w:r w:rsidRPr="00315423">
        <w:rPr>
          <w:rFonts w:ascii="Times New Roman" w:hAnsi="Times New Roman"/>
          <w:b/>
          <w:sz w:val="24"/>
          <w:szCs w:val="24"/>
        </w:rPr>
        <w:t xml:space="preserve"> и </w:t>
      </w:r>
      <w:r w:rsidRPr="009E4FCE">
        <w:rPr>
          <w:rFonts w:ascii="Times New Roman" w:hAnsi="Times New Roman"/>
          <w:b/>
          <w:sz w:val="24"/>
          <w:szCs w:val="24"/>
        </w:rPr>
        <w:t>направлени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9E4FCE">
        <w:rPr>
          <w:rFonts w:ascii="Times New Roman" w:hAnsi="Times New Roman"/>
          <w:b/>
          <w:sz w:val="24"/>
          <w:szCs w:val="24"/>
        </w:rPr>
        <w:t xml:space="preserve"> отказ</w:t>
      </w:r>
      <w:r>
        <w:rPr>
          <w:rFonts w:ascii="Times New Roman" w:hAnsi="Times New Roman"/>
          <w:b/>
          <w:sz w:val="24"/>
          <w:szCs w:val="24"/>
        </w:rPr>
        <w:t>а</w:t>
      </w:r>
      <w:r w:rsidRPr="009E4FCE">
        <w:rPr>
          <w:rFonts w:ascii="Times New Roman" w:hAnsi="Times New Roman"/>
          <w:b/>
          <w:sz w:val="24"/>
          <w:szCs w:val="24"/>
        </w:rPr>
        <w:t xml:space="preserve"> в утверждении схемы расположения земельного участка или земельных участков на кадастровом плане территории</w:t>
      </w:r>
    </w:p>
    <w:p w:rsidR="005E6DE1" w:rsidRPr="00315423" w:rsidRDefault="005E6DE1" w:rsidP="004309CF">
      <w:pPr>
        <w:spacing w:after="1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5423">
        <w:rPr>
          <w:rFonts w:ascii="Times New Roman" w:hAnsi="Times New Roman"/>
          <w:sz w:val="24"/>
          <w:szCs w:val="24"/>
        </w:rPr>
        <w:t xml:space="preserve">ри наличии оснований, предусмотренных п. 11.1. настоящего регламента, </w:t>
      </w:r>
      <w:r>
        <w:rPr>
          <w:rFonts w:ascii="Times New Roman" w:hAnsi="Times New Roman"/>
          <w:sz w:val="24"/>
          <w:szCs w:val="24"/>
        </w:rPr>
        <w:t xml:space="preserve">администрация Кировского городского поселения принимает решение об отказе в предоставлении муниципальной услуги и </w:t>
      </w:r>
      <w:r w:rsidRPr="00315423">
        <w:rPr>
          <w:rFonts w:ascii="Times New Roman" w:hAnsi="Times New Roman"/>
          <w:sz w:val="24"/>
          <w:szCs w:val="24"/>
        </w:rPr>
        <w:t>в течении трех рабочих дней направляет его заявителю.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:rsidR="005E6DE1" w:rsidRPr="007C4D80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услуга в электронной форме предоставляется в соответствии с пунктом 17 настоящего административного регламента.</w:t>
      </w:r>
    </w:p>
    <w:p w:rsidR="005E6DE1" w:rsidRPr="00F3044F" w:rsidRDefault="005E6DE1" w:rsidP="004309C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3044F">
        <w:rPr>
          <w:rFonts w:ascii="Times New Roman" w:hAnsi="Times New Roman"/>
          <w:b/>
          <w:sz w:val="24"/>
          <w:szCs w:val="24"/>
        </w:rPr>
        <w:t>19. Особенности предоставления муниципальной услуги в МФЦ</w:t>
      </w:r>
    </w:p>
    <w:p w:rsidR="005E6DE1" w:rsidRPr="00F3044F" w:rsidRDefault="005E6DE1" w:rsidP="004309CF">
      <w:pPr>
        <w:pStyle w:val="ListParagraph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В соответствии с заключенным соглашением о взаимодействии между МФЦ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AC5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об организации предоставления муниципальной услуги, МФЦ осуществляет следующие административные процедуры:</w:t>
      </w:r>
    </w:p>
    <w:p w:rsidR="005E6DE1" w:rsidRPr="00F3044F" w:rsidRDefault="005E6DE1" w:rsidP="004309CF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Информирование (консультация) по порядку предоставления муниципальной услуги;</w:t>
      </w:r>
    </w:p>
    <w:p w:rsidR="005E6DE1" w:rsidRPr="00F3044F" w:rsidRDefault="005E6DE1" w:rsidP="004309CF">
      <w:pPr>
        <w:pStyle w:val="ListParagraph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Прием и регистрация запроса и документов от заявителя для получения муниципальной услуги;</w:t>
      </w:r>
    </w:p>
    <w:p w:rsidR="005E6DE1" w:rsidRPr="00F3044F" w:rsidRDefault="005E6DE1" w:rsidP="004309CF">
      <w:pPr>
        <w:pStyle w:val="ListParagraph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5E6DE1" w:rsidRPr="00F3044F" w:rsidRDefault="005E6DE1" w:rsidP="004309CF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5E6DE1" w:rsidRPr="00F3044F" w:rsidRDefault="005E6DE1" w:rsidP="004309C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в МФЦ, в организации, привлекаемых к реализации функций МФЦ (далее – привлекаемые организации) или при обращении в центр телефонного обслуживания МФЦ по следующим вопросам:</w:t>
      </w:r>
    </w:p>
    <w:p w:rsidR="005E6DE1" w:rsidRPr="00F3044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5E6DE1" w:rsidRPr="00F3044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5E6DE1" w:rsidRPr="00F3044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5E6DE1" w:rsidRPr="00F3044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5E6DE1" w:rsidRPr="00F3044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5E6DE1" w:rsidRPr="003509E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режим работы и адреса иных МФЦ и привлекаемых организаций, находящихся </w:t>
      </w:r>
      <w:r w:rsidRPr="003509EF">
        <w:rPr>
          <w:rFonts w:ascii="Times New Roman" w:hAnsi="Times New Roman"/>
          <w:sz w:val="24"/>
          <w:szCs w:val="24"/>
        </w:rPr>
        <w:t>на территории Приморского края;</w:t>
      </w:r>
    </w:p>
    <w:p w:rsidR="005E6DE1" w:rsidRPr="00F3044F" w:rsidRDefault="005E6DE1" w:rsidP="004309CF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644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5E6DE1" w:rsidRPr="00F3044F" w:rsidRDefault="005E6DE1" w:rsidP="004309CF">
      <w:pPr>
        <w:pStyle w:val="ListParagraph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19.3.1. Административную процедуру «Прием и регистрация запр</w:t>
      </w:r>
      <w:r>
        <w:rPr>
          <w:rFonts w:ascii="Times New Roman" w:hAnsi="Times New Roman"/>
          <w:sz w:val="24"/>
          <w:szCs w:val="24"/>
        </w:rPr>
        <w:t xml:space="preserve">оса и документов» осуществляет </w:t>
      </w:r>
      <w:r w:rsidRPr="00F3044F">
        <w:rPr>
          <w:rFonts w:ascii="Times New Roman" w:hAnsi="Times New Roman"/>
          <w:sz w:val="24"/>
          <w:szCs w:val="24"/>
        </w:rPr>
        <w:t>специалист МФЦ, ответственный за прием и регистрацию запроса и документов (далее – специалист приема МФЦ).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19.3.2. При личном обращении заявителя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5E6DE1" w:rsidRPr="00F3044F" w:rsidRDefault="005E6DE1" w:rsidP="004309CF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в случае наличия оснований</w:t>
      </w:r>
      <w:r>
        <w:rPr>
          <w:rFonts w:ascii="Times New Roman" w:hAnsi="Times New Roman"/>
          <w:sz w:val="24"/>
          <w:szCs w:val="24"/>
        </w:rPr>
        <w:t>, предусмотренных п. 17.2.1. настоящего административного регламента</w:t>
      </w:r>
      <w:r w:rsidRPr="00F3044F">
        <w:rPr>
          <w:rFonts w:ascii="Times New Roman" w:hAnsi="Times New Roman"/>
          <w:sz w:val="24"/>
          <w:szCs w:val="24"/>
        </w:rPr>
        <w:t>,  уведомляет заявителя о возможности получения отказа в предоставлении муниципальной услуги.</w:t>
      </w:r>
    </w:p>
    <w:p w:rsidR="005E6DE1" w:rsidRPr="00F3044F" w:rsidRDefault="005E6DE1" w:rsidP="004309CF">
      <w:pPr>
        <w:pStyle w:val="ListParagraph"/>
        <w:numPr>
          <w:ilvl w:val="0"/>
          <w:numId w:val="3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6B67C1">
        <w:rPr>
          <w:rFonts w:ascii="Times New Roman" w:hAnsi="Times New Roman"/>
          <w:sz w:val="24"/>
          <w:szCs w:val="24"/>
        </w:rPr>
        <w:t>схема расположения земельного участка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0289">
        <w:rPr>
          <w:rFonts w:ascii="Times New Roman" w:hAnsi="Times New Roman"/>
          <w:sz w:val="24"/>
          <w:szCs w:val="24"/>
        </w:rPr>
        <w:t>на кадастровом плане территории</w:t>
      </w:r>
      <w:r>
        <w:rPr>
          <w:rFonts w:ascii="Times New Roman" w:hAnsi="Times New Roman"/>
          <w:sz w:val="24"/>
          <w:szCs w:val="24"/>
        </w:rPr>
        <w:t xml:space="preserve"> сканируется в цвете</w:t>
      </w:r>
      <w:r w:rsidRPr="00F3044F">
        <w:rPr>
          <w:rFonts w:ascii="Times New Roman" w:hAnsi="Times New Roman"/>
          <w:sz w:val="24"/>
          <w:szCs w:val="24"/>
        </w:rPr>
        <w:t>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5E6DE1" w:rsidRPr="00105BE5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E5">
        <w:rPr>
          <w:rFonts w:ascii="Times New Roman" w:hAnsi="Times New Roman"/>
          <w:sz w:val="24"/>
          <w:szCs w:val="24"/>
        </w:rPr>
        <w:t>19.3.5. Принятые у заявителя документы, заявление и расписка передаются в электронном виде в</w:t>
      </w:r>
      <w:r w:rsidRPr="00AC53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администрацию Кировского городского поселения </w:t>
      </w:r>
      <w:r w:rsidRPr="00105BE5">
        <w:rPr>
          <w:rFonts w:ascii="Times New Roman" w:hAnsi="Times New Roman"/>
          <w:sz w:val="24"/>
          <w:szCs w:val="24"/>
        </w:rPr>
        <w:t>по защищенным каналам связи.</w:t>
      </w:r>
    </w:p>
    <w:p w:rsidR="005E6DE1" w:rsidRPr="007C0289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5BE5">
        <w:rPr>
          <w:rFonts w:ascii="Times New Roman" w:hAnsi="Times New Roman"/>
          <w:sz w:val="24"/>
          <w:szCs w:val="24"/>
        </w:rPr>
        <w:t xml:space="preserve">Не подлежит сканированию и передается на бумажных носителях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Pr="00105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105BE5">
        <w:rPr>
          <w:rFonts w:ascii="Times New Roman" w:hAnsi="Times New Roman"/>
          <w:sz w:val="24"/>
          <w:szCs w:val="24"/>
        </w:rPr>
        <w:t xml:space="preserve">схема </w:t>
      </w:r>
      <w:r w:rsidRPr="007C0289">
        <w:rPr>
          <w:rFonts w:ascii="Times New Roman" w:hAnsi="Times New Roman"/>
          <w:sz w:val="24"/>
          <w:szCs w:val="24"/>
        </w:rPr>
        <w:t>расположения земельного участка на кадастровом плане территории, в случае если её размер превышает размер листа формата A4.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C0289">
        <w:rPr>
          <w:rFonts w:ascii="Times New Roman" w:hAnsi="Times New Roman"/>
          <w:sz w:val="24"/>
          <w:szCs w:val="24"/>
        </w:rPr>
        <w:t>19.4. Осуществление административной процедуры</w:t>
      </w:r>
      <w:r w:rsidRPr="00F3044F">
        <w:rPr>
          <w:rFonts w:ascii="Times New Roman" w:hAnsi="Times New Roman"/>
          <w:sz w:val="24"/>
          <w:szCs w:val="24"/>
        </w:rPr>
        <w:t xml:space="preserve">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</w:t>
      </w:r>
      <w:r>
        <w:rPr>
          <w:rFonts w:ascii="Times New Roman" w:hAnsi="Times New Roman"/>
          <w:sz w:val="24"/>
          <w:szCs w:val="24"/>
        </w:rPr>
        <w:t>иципальной услуги» осуществляет</w:t>
      </w:r>
      <w:r w:rsidRPr="00F3044F">
        <w:rPr>
          <w:rFonts w:ascii="Times New Roman" w:hAnsi="Times New Roman"/>
          <w:sz w:val="24"/>
          <w:szCs w:val="24"/>
        </w:rPr>
        <w:t xml:space="preserve">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19.4.2. При личном обращении заявителя за получением результата муниципальной услуги, у</w:t>
      </w:r>
      <w:r>
        <w:rPr>
          <w:rFonts w:ascii="Times New Roman" w:hAnsi="Times New Roman"/>
          <w:sz w:val="24"/>
          <w:szCs w:val="24"/>
        </w:rPr>
        <w:t xml:space="preserve">полномоченный специалист МФЦ, </w:t>
      </w:r>
      <w:r w:rsidRPr="00F3044F">
        <w:rPr>
          <w:rFonts w:ascii="Times New Roman" w:hAnsi="Times New Roman"/>
          <w:sz w:val="24"/>
          <w:szCs w:val="24"/>
        </w:rPr>
        <w:t>должен удостовериться в личности заявителя (представителя заявителя).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услуги, </w:t>
      </w:r>
      <w:r w:rsidRPr="00F3044F">
        <w:rPr>
          <w:rFonts w:ascii="Times New Roman" w:hAnsi="Times New Roman"/>
          <w:sz w:val="24"/>
          <w:szCs w:val="24"/>
        </w:rPr>
        <w:t>обеспечивает:</w:t>
      </w:r>
    </w:p>
    <w:p w:rsidR="005E6DE1" w:rsidRPr="00F3044F" w:rsidRDefault="005E6DE1" w:rsidP="004309C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проверку действительности электронной подписи должностного лица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, подписавшего электронный документ, полученный МФЦ по результатам предоставления муниципальной услуги;</w:t>
      </w:r>
    </w:p>
    <w:p w:rsidR="005E6DE1" w:rsidRPr="00F3044F" w:rsidRDefault="005E6DE1" w:rsidP="004309C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5E6DE1" w:rsidRPr="00F3044F" w:rsidRDefault="005E6DE1" w:rsidP="004309CF">
      <w:pPr>
        <w:pStyle w:val="ListParagraph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19.5. В соответствии с заключенным соглашением о взаимодействии между МФЦ и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, и если иное не предусмотрено федеральным законом, на МФЦ может быть возложена функция по обработке информации из информационных систем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, и составление и заверение выписок полученных из информационных систем</w:t>
      </w:r>
      <w:r w:rsidRPr="000B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администрации, </w:t>
      </w:r>
      <w:r w:rsidRPr="00F3044F">
        <w:rPr>
          <w:rFonts w:ascii="Times New Roman" w:hAnsi="Times New Roman"/>
          <w:sz w:val="24"/>
          <w:szCs w:val="24"/>
        </w:rPr>
        <w:t>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5E6DE1" w:rsidRPr="00F3044F" w:rsidRDefault="005E6DE1" w:rsidP="004309C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IV</w:t>
      </w:r>
      <w:r w:rsidRPr="00F3044F">
        <w:rPr>
          <w:rFonts w:ascii="Times New Roman" w:hAnsi="Times New Roman"/>
          <w:sz w:val="24"/>
          <w:szCs w:val="24"/>
        </w:rPr>
        <w:t>. ФОРМЫ КОНТРОЛЯ</w:t>
      </w:r>
    </w:p>
    <w:p w:rsidR="005E6DE1" w:rsidRPr="00F3044F" w:rsidRDefault="005E6DE1" w:rsidP="004309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ЗА ИСПОЛНЕНИЕМ АДМИНИСТРАТИВНОГО РЕГЛАМЕНТА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20.1. </w:t>
      </w:r>
      <w:r>
        <w:rPr>
          <w:rFonts w:ascii="Times New Roman" w:hAnsi="Times New Roman"/>
          <w:sz w:val="24"/>
          <w:szCs w:val="24"/>
        </w:rPr>
        <w:t>К</w:t>
      </w:r>
      <w:r w:rsidRPr="00F3044F">
        <w:rPr>
          <w:rFonts w:ascii="Times New Roman" w:hAnsi="Times New Roman"/>
          <w:sz w:val="24"/>
          <w:szCs w:val="24"/>
        </w:rPr>
        <w:t xml:space="preserve">онтроль соблюдения последовательности действий специалистами </w:t>
      </w:r>
      <w:r>
        <w:rPr>
          <w:rFonts w:ascii="Times New Roman" w:hAnsi="Times New Roman"/>
          <w:sz w:val="24"/>
          <w:szCs w:val="24"/>
        </w:rPr>
        <w:t>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 или  уполномоченными им должностными  лицами.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20.3. Контроль соблюдения последовательности действий, определенных административными процедурами, и принятия решений сотрудниками</w:t>
      </w:r>
      <w:r w:rsidRPr="000B51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F30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Кировского городского поселения </w:t>
      </w:r>
      <w:r w:rsidRPr="00F3044F">
        <w:rPr>
          <w:rFonts w:ascii="Times New Roman" w:hAnsi="Times New Roman"/>
          <w:sz w:val="24"/>
          <w:szCs w:val="24"/>
        </w:rPr>
        <w:t xml:space="preserve">осуществляется </w:t>
      </w:r>
      <w:r>
        <w:rPr>
          <w:rFonts w:ascii="Times New Roman" w:hAnsi="Times New Roman"/>
          <w:sz w:val="24"/>
          <w:szCs w:val="24"/>
        </w:rPr>
        <w:t>главой администрации Кировского городского поселения.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:rsidR="005E6DE1" w:rsidRPr="003509E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 xml:space="preserve">20.5. Контроль осуществляется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3509EF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</w:t>
      </w:r>
      <w:r w:rsidRPr="00F3044F">
        <w:rPr>
          <w:rFonts w:ascii="Times New Roman" w:hAnsi="Times New Roman"/>
          <w:sz w:val="24"/>
          <w:szCs w:val="24"/>
        </w:rPr>
        <w:t xml:space="preserve">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DE1" w:rsidRPr="00BA52CA" w:rsidRDefault="005E6DE1" w:rsidP="004309C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  <w:lang w:val="en-US"/>
        </w:rPr>
        <w:t>V</w:t>
      </w:r>
      <w:r w:rsidRPr="00F3044F">
        <w:rPr>
          <w:rFonts w:ascii="Times New Roman" w:hAnsi="Times New Roman"/>
          <w:sz w:val="24"/>
          <w:szCs w:val="24"/>
        </w:rPr>
        <w:t xml:space="preserve">. </w:t>
      </w:r>
      <w:r w:rsidRPr="00BA52CA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:rsidR="005E6DE1" w:rsidRPr="00BA52CA" w:rsidRDefault="005E6DE1" w:rsidP="004309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:rsidR="005E6DE1" w:rsidRPr="00BA52CA" w:rsidRDefault="005E6DE1" w:rsidP="004309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52CA">
        <w:rPr>
          <w:rFonts w:ascii="Times New Roman" w:hAnsi="Times New Roman"/>
          <w:sz w:val="24"/>
          <w:szCs w:val="24"/>
        </w:rPr>
        <w:t xml:space="preserve">МУНИЦИПАЛЬНУЮ УСЛУГУ, </w:t>
      </w:r>
      <w:r>
        <w:rPr>
          <w:rFonts w:ascii="Times New Roman" w:hAnsi="Times New Roman"/>
          <w:sz w:val="24"/>
          <w:szCs w:val="24"/>
        </w:rPr>
        <w:t>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:rsidR="005E6DE1" w:rsidRPr="00F3044F" w:rsidRDefault="005E6DE1" w:rsidP="004309CF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21.1. Решения и действия (бездействие) </w:t>
      </w:r>
      <w:r>
        <w:rPr>
          <w:rFonts w:ascii="Times New Roman" w:hAnsi="Times New Roman"/>
          <w:sz w:val="24"/>
          <w:szCs w:val="24"/>
        </w:rPr>
        <w:t>главы администрации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, должностных лиц органа, предоставляющего муниципальную услугу, муниципальных служащих, работников МФЦ</w:t>
      </w:r>
      <w:r>
        <w:rPr>
          <w:rFonts w:ascii="Times New Roman" w:hAnsi="Times New Roman"/>
          <w:sz w:val="24"/>
          <w:szCs w:val="24"/>
        </w:rPr>
        <w:t>,</w:t>
      </w:r>
      <w:r w:rsidRPr="00F3044F">
        <w:rPr>
          <w:rFonts w:ascii="Times New Roman" w:hAnsi="Times New Roman"/>
          <w:sz w:val="24"/>
          <w:szCs w:val="24"/>
        </w:rPr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21.2.1 нарушения срока регистрации заявления о предоставлении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21.2.2 нарушения срока предоставления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</w:t>
      </w:r>
      <w:r w:rsidRPr="00243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21.2.7 отказа </w:t>
      </w:r>
      <w:r>
        <w:rPr>
          <w:rFonts w:ascii="Times New Roman" w:hAnsi="Times New Roman"/>
          <w:sz w:val="24"/>
          <w:szCs w:val="24"/>
        </w:rPr>
        <w:t>администрацией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Pr="00F3044F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документах, либо нарушение установленного срока таких исправлений;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21.2.8 нарушения срока или порядка выдачи документов по результатам предоставления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>
        <w:rPr>
          <w:rFonts w:ascii="Times New Roman" w:hAnsi="Times New Roman"/>
          <w:sz w:val="24"/>
          <w:szCs w:val="24"/>
        </w:rPr>
        <w:t>органов  местного самоуправления</w:t>
      </w:r>
      <w:r w:rsidRPr="00F3044F">
        <w:rPr>
          <w:rFonts w:ascii="Times New Roman" w:hAnsi="Times New Roman"/>
          <w:sz w:val="24"/>
          <w:szCs w:val="24"/>
        </w:rPr>
        <w:t>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9" w:history="1">
        <w:r w:rsidRPr="00F3044F">
          <w:rPr>
            <w:rFonts w:ascii="Times New Roman" w:hAnsi="Times New Roman"/>
            <w:sz w:val="24"/>
            <w:szCs w:val="24"/>
          </w:rPr>
          <w:t>законом</w:t>
        </w:r>
      </w:hyperlink>
      <w:r w:rsidRPr="00D72311">
        <w:rPr>
          <w:rFonts w:ascii="Times New Roman" w:hAnsi="Times New Roman"/>
          <w:sz w:val="24"/>
          <w:szCs w:val="24"/>
        </w:rPr>
        <w:t xml:space="preserve"> от 27.07.2010 </w:t>
      </w:r>
      <w:r w:rsidRPr="00F3044F">
        <w:rPr>
          <w:rFonts w:ascii="Times New Roman" w:hAnsi="Times New Roman"/>
          <w:sz w:val="24"/>
          <w:szCs w:val="24"/>
        </w:rPr>
        <w:t>№ 210-ФЗ "Об организации предоставления государственных и муниципальных услуг".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>
        <w:rPr>
          <w:rFonts w:ascii="Times New Roman" w:hAnsi="Times New Roman"/>
          <w:sz w:val="24"/>
          <w:szCs w:val="24"/>
        </w:rPr>
        <w:t xml:space="preserve">нктами 21.2.1, 21.2.3, 21.2.4, 21.2.6, </w:t>
      </w:r>
      <w:r w:rsidRPr="00F3044F">
        <w:rPr>
          <w:rFonts w:ascii="Times New Roman" w:hAnsi="Times New Roman"/>
          <w:sz w:val="24"/>
          <w:szCs w:val="24"/>
        </w:rPr>
        <w:t>21.2.8 настоящего пункта.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21.3. Жалоба может быть направлена заявителем через МФЦ, а также в электронной форме через </w:t>
      </w:r>
      <w:r>
        <w:rPr>
          <w:rFonts w:ascii="Times New Roman" w:hAnsi="Times New Roman"/>
          <w:sz w:val="24"/>
          <w:szCs w:val="24"/>
        </w:rPr>
        <w:t>Единый портал</w:t>
      </w:r>
      <w:r w:rsidRPr="00F3044F">
        <w:rPr>
          <w:rFonts w:ascii="Times New Roman" w:hAnsi="Times New Roman"/>
          <w:sz w:val="24"/>
          <w:szCs w:val="24"/>
        </w:rPr>
        <w:t xml:space="preserve">, официальный сайт администрации </w:t>
      </w:r>
      <w:r>
        <w:rPr>
          <w:rFonts w:ascii="Times New Roman" w:hAnsi="Times New Roman"/>
          <w:sz w:val="24"/>
          <w:szCs w:val="24"/>
        </w:rPr>
        <w:t>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 xml:space="preserve">.ru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3044F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10" w:history="1">
        <w:r w:rsidRPr="00EE4B5F">
          <w:rPr>
            <w:rStyle w:val="Hyperlink"/>
            <w:rFonts w:ascii="Times New Roman" w:hAnsi="Times New Roman"/>
            <w:sz w:val="24"/>
            <w:szCs w:val="24"/>
            <w:lang w:val="en-US"/>
          </w:rPr>
          <w:t>poskir</w:t>
        </w:r>
        <w:r w:rsidRPr="00EE4B5F">
          <w:rPr>
            <w:rStyle w:val="Hyperlink"/>
            <w:rFonts w:ascii="Times New Roman" w:hAnsi="Times New Roman"/>
            <w:sz w:val="24"/>
            <w:szCs w:val="24"/>
          </w:rPr>
          <w:t>@_</w:t>
        </w:r>
        <w:r w:rsidRPr="00EE4B5F">
          <w:rPr>
            <w:rStyle w:val="Hyperlink"/>
            <w:rFonts w:ascii="Times New Roman" w:hAnsi="Times New Roman"/>
            <w:sz w:val="24"/>
            <w:szCs w:val="24"/>
            <w:lang w:val="en-US"/>
          </w:rPr>
          <w:t>mail</w:t>
        </w:r>
        <w:r w:rsidRPr="00EE4B5F">
          <w:rPr>
            <w:rStyle w:val="Hyperlink"/>
            <w:rFonts w:ascii="Times New Roman" w:hAnsi="Times New Roman"/>
            <w:sz w:val="24"/>
            <w:szCs w:val="24"/>
          </w:rPr>
          <w:t>.ru</w:t>
        </w:r>
      </w:hyperlink>
      <w:r>
        <w:rPr>
          <w:rFonts w:ascii="Times New Roman" w:hAnsi="Times New Roman"/>
          <w:sz w:val="24"/>
          <w:szCs w:val="24"/>
        </w:rPr>
        <w:t xml:space="preserve"> либо направлена почтой.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21.4. Жалоба может быть принята при личном приеме заявителя. Личный прием заявителей проводится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F3044F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692091</w:t>
      </w:r>
      <w:r w:rsidRPr="00F3044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пгт.Кировский</w:t>
      </w:r>
      <w:r w:rsidRPr="00F3044F">
        <w:rPr>
          <w:rFonts w:ascii="Times New Roman" w:hAnsi="Times New Roman"/>
          <w:sz w:val="24"/>
          <w:szCs w:val="24"/>
        </w:rPr>
        <w:t xml:space="preserve">, ул. </w:t>
      </w:r>
      <w:r>
        <w:rPr>
          <w:rFonts w:ascii="Times New Roman" w:hAnsi="Times New Roman"/>
          <w:sz w:val="24"/>
          <w:szCs w:val="24"/>
        </w:rPr>
        <w:t>Площадь Свободы</w:t>
      </w:r>
      <w:r w:rsidRPr="00F3044F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46</w:t>
      </w:r>
      <w:r w:rsidRPr="00F3044F">
        <w:rPr>
          <w:rFonts w:ascii="Times New Roman" w:hAnsi="Times New Roman"/>
          <w:sz w:val="24"/>
          <w:szCs w:val="24"/>
        </w:rPr>
        <w:t>, согласно графику, утвержденному</w:t>
      </w:r>
      <w:r>
        <w:rPr>
          <w:rFonts w:ascii="Times New Roman" w:hAnsi="Times New Roman"/>
          <w:sz w:val="24"/>
          <w:szCs w:val="24"/>
        </w:rPr>
        <w:t xml:space="preserve"> администрацией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 и размещенному на официальном сайте www.</w:t>
      </w:r>
      <w:r>
        <w:rPr>
          <w:rFonts w:ascii="Times New Roman" w:hAnsi="Times New Roman"/>
          <w:sz w:val="24"/>
          <w:szCs w:val="24"/>
          <w:lang w:val="en-US"/>
        </w:rPr>
        <w:t>primorsky</w:t>
      </w:r>
      <w:r w:rsidRPr="002432E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kgp</w:t>
      </w:r>
      <w:r w:rsidRPr="00F3044F">
        <w:rPr>
          <w:rFonts w:ascii="Times New Roman" w:hAnsi="Times New Roman"/>
          <w:sz w:val="24"/>
          <w:szCs w:val="24"/>
        </w:rPr>
        <w:t>.ru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 Жалоба должна содержать: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>
        <w:rPr>
          <w:rFonts w:ascii="Times New Roman" w:hAnsi="Times New Roman"/>
          <w:sz w:val="24"/>
          <w:szCs w:val="24"/>
        </w:rPr>
        <w:t xml:space="preserve">(адреса) </w:t>
      </w:r>
      <w:r w:rsidRPr="00F3044F">
        <w:rPr>
          <w:rFonts w:ascii="Times New Roman" w:hAnsi="Times New Roman"/>
          <w:sz w:val="24"/>
          <w:szCs w:val="24"/>
        </w:rPr>
        <w:t>электронной почты</w:t>
      </w:r>
      <w:r>
        <w:rPr>
          <w:rFonts w:ascii="Times New Roman" w:hAnsi="Times New Roman"/>
          <w:sz w:val="24"/>
          <w:szCs w:val="24"/>
        </w:rPr>
        <w:t xml:space="preserve"> (при наличии) </w:t>
      </w:r>
      <w:r w:rsidRPr="00F3044F">
        <w:rPr>
          <w:rFonts w:ascii="Times New Roman" w:hAnsi="Times New Roman"/>
          <w:sz w:val="24"/>
          <w:szCs w:val="24"/>
        </w:rPr>
        <w:t xml:space="preserve">и почтовый адрес, </w:t>
      </w:r>
      <w:r>
        <w:rPr>
          <w:rFonts w:ascii="Times New Roman" w:hAnsi="Times New Roman"/>
          <w:sz w:val="24"/>
          <w:szCs w:val="24"/>
        </w:rPr>
        <w:t xml:space="preserve">по которым </w:t>
      </w:r>
      <w:r w:rsidRPr="00F3044F">
        <w:rPr>
          <w:rFonts w:ascii="Times New Roman" w:hAnsi="Times New Roman"/>
          <w:sz w:val="24"/>
          <w:szCs w:val="24"/>
        </w:rPr>
        <w:t xml:space="preserve">должен быть направлен </w:t>
      </w:r>
      <w:r>
        <w:rPr>
          <w:rFonts w:ascii="Times New Roman" w:hAnsi="Times New Roman"/>
          <w:sz w:val="24"/>
          <w:szCs w:val="24"/>
        </w:rPr>
        <w:t>ответ заявителю. З</w:t>
      </w:r>
      <w:r w:rsidRPr="00F3044F">
        <w:rPr>
          <w:rFonts w:ascii="Times New Roman" w:hAnsi="Times New Roman"/>
          <w:sz w:val="24"/>
          <w:szCs w:val="24"/>
        </w:rPr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21.6. Жалоба подлежит регистрации в течение трех дней со дня поступления 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5E6DE1" w:rsidRPr="00F3044F" w:rsidRDefault="005E6DE1" w:rsidP="006E5EC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 xml:space="preserve">21.7. Жалоба, поступившая в </w:t>
      </w:r>
      <w:r>
        <w:rPr>
          <w:rFonts w:ascii="Times New Roman" w:hAnsi="Times New Roman"/>
          <w:sz w:val="24"/>
          <w:szCs w:val="24"/>
        </w:rPr>
        <w:t>администрацию Кировского городского поселения</w:t>
      </w:r>
      <w:r w:rsidRPr="00F3044F">
        <w:rPr>
          <w:rFonts w:ascii="Times New Roman" w:hAnsi="Times New Roman"/>
          <w:sz w:val="24"/>
          <w:szCs w:val="24"/>
        </w:rPr>
        <w:t xml:space="preserve">, подлежит рассмотрению уполномоченным должностным лицом в течение </w:t>
      </w:r>
      <w:r>
        <w:rPr>
          <w:rFonts w:ascii="Times New Roman" w:hAnsi="Times New Roman"/>
          <w:sz w:val="24"/>
          <w:szCs w:val="24"/>
        </w:rPr>
        <w:t>15</w:t>
      </w:r>
      <w:r w:rsidRPr="00F3044F">
        <w:rPr>
          <w:rFonts w:ascii="Times New Roman" w:hAnsi="Times New Roman"/>
          <w:sz w:val="24"/>
          <w:szCs w:val="24"/>
        </w:rPr>
        <w:t xml:space="preserve">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21.8. По результатам рассмотрения жалобы уполномоченное должностное лицо принимает одно из следующих решений: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</w:t>
      </w:r>
      <w:r>
        <w:rPr>
          <w:rFonts w:ascii="Times New Roman" w:hAnsi="Times New Roman"/>
          <w:sz w:val="24"/>
          <w:szCs w:val="24"/>
        </w:rPr>
        <w:t xml:space="preserve"> органов местного самоуправления.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21.9. Не позднее дня, следующего за днем принятия решения, указанного в п. 21.8.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Pr="00F3044F">
        <w:rPr>
          <w:rFonts w:ascii="Times New Roman" w:hAnsi="Times New Roman"/>
          <w:sz w:val="24"/>
          <w:szCs w:val="24"/>
        </w:rPr>
        <w:t>.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21.9.1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5E6DE1" w:rsidRPr="00F3044F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21.9.2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E6DE1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4"/>
          <w:szCs w:val="24"/>
        </w:rPr>
        <w:t>21.10.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</w:t>
      </w:r>
      <w:r>
        <w:rPr>
          <w:rFonts w:ascii="Times New Roman" w:hAnsi="Times New Roman"/>
          <w:sz w:val="24"/>
          <w:szCs w:val="24"/>
        </w:rPr>
        <w:t>, работник</w:t>
      </w:r>
      <w:r w:rsidRPr="00F3044F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:rsidR="005E6DE1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DE1" w:rsidRDefault="005E6DE1" w:rsidP="004309C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DE1" w:rsidRPr="00EA2F5D" w:rsidRDefault="005E6DE1" w:rsidP="004309C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6DE1" w:rsidRDefault="005E6DE1" w:rsidP="004309CF">
      <w:pPr>
        <w:jc w:val="right"/>
        <w:rPr>
          <w:rFonts w:ascii="Times New Roman" w:hAnsi="Times New Roman"/>
          <w:sz w:val="24"/>
          <w:szCs w:val="24"/>
        </w:rPr>
      </w:pPr>
      <w:r w:rsidRPr="00F3044F"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tblLook w:val="00A0"/>
      </w:tblPr>
      <w:tblGrid>
        <w:gridCol w:w="6204"/>
        <w:gridCol w:w="3366"/>
      </w:tblGrid>
      <w:tr w:rsidR="005E6DE1" w:rsidRPr="005B0A64" w:rsidTr="000B51EF">
        <w:tc>
          <w:tcPr>
            <w:tcW w:w="6204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6E5ECF">
            <w:pPr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администрацию Кировского</w:t>
            </w:r>
          </w:p>
        </w:tc>
      </w:tr>
      <w:tr w:rsidR="005E6DE1" w:rsidRPr="005B0A64" w:rsidTr="000B51EF">
        <w:tc>
          <w:tcPr>
            <w:tcW w:w="6204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6E5EC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городского поселения</w:t>
            </w:r>
          </w:p>
        </w:tc>
      </w:tr>
      <w:tr w:rsidR="005E6DE1" w:rsidRPr="005B0A64" w:rsidTr="000B51EF">
        <w:tc>
          <w:tcPr>
            <w:tcW w:w="6204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64">
              <w:rPr>
                <w:rFonts w:ascii="Times New Roman" w:hAnsi="Times New Roman"/>
                <w:sz w:val="16"/>
                <w:szCs w:val="16"/>
              </w:rPr>
              <w:t>(наименование органа, предоставляющего муниципальную услугу)</w:t>
            </w:r>
          </w:p>
        </w:tc>
      </w:tr>
    </w:tbl>
    <w:p w:rsidR="005E6DE1" w:rsidRPr="004C4598" w:rsidRDefault="005E6DE1" w:rsidP="004309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DE1" w:rsidRPr="004C4598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5E6DE1" w:rsidRPr="00AC4099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4099">
        <w:rPr>
          <w:rFonts w:ascii="Times New Roman" w:hAnsi="Times New Roman"/>
          <w:sz w:val="20"/>
          <w:szCs w:val="20"/>
        </w:rPr>
        <w:t>об утверждении схемы расположения земельного</w:t>
      </w:r>
    </w:p>
    <w:p w:rsidR="005E6DE1" w:rsidRPr="00AC4099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4099">
        <w:rPr>
          <w:rFonts w:ascii="Times New Roman" w:hAnsi="Times New Roman"/>
          <w:sz w:val="20"/>
          <w:szCs w:val="20"/>
        </w:rPr>
        <w:t>участка или земельных участков на кадастровом плане территории</w:t>
      </w:r>
    </w:p>
    <w:p w:rsidR="005E6DE1" w:rsidRPr="004C4598" w:rsidRDefault="005E6DE1" w:rsidP="0043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80"/>
        <w:gridCol w:w="1498"/>
        <w:gridCol w:w="5501"/>
        <w:gridCol w:w="2091"/>
      </w:tblGrid>
      <w:tr w:rsidR="005E6DE1" w:rsidRPr="005B0A64" w:rsidTr="000B51EF">
        <w:tc>
          <w:tcPr>
            <w:tcW w:w="480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6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1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(далее - заявитель).</w:t>
            </w:r>
          </w:p>
        </w:tc>
      </w:tr>
      <w:tr w:rsidR="005E6DE1" w:rsidRPr="005B0A64" w:rsidTr="000B51EF">
        <w:tc>
          <w:tcPr>
            <w:tcW w:w="9570" w:type="dxa"/>
            <w:gridSpan w:val="4"/>
          </w:tcPr>
          <w:p w:rsidR="005E6DE1" w:rsidRPr="005B0A64" w:rsidRDefault="005E6DE1" w:rsidP="000B51EF">
            <w:pPr>
              <w:spacing w:after="0" w:line="240" w:lineRule="auto"/>
              <w:ind w:right="278"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64">
              <w:rPr>
                <w:rFonts w:ascii="Times New Roman" w:hAnsi="Times New Roman"/>
                <w:sz w:val="16"/>
                <w:szCs w:val="16"/>
              </w:rPr>
              <w:t>(полное наименование юридического лица или фамилия, имя, отчество (при наличии) физического лица)</w:t>
            </w:r>
          </w:p>
        </w:tc>
      </w:tr>
      <w:tr w:rsidR="005E6DE1" w:rsidRPr="005B0A64" w:rsidTr="000B51EF">
        <w:tc>
          <w:tcPr>
            <w:tcW w:w="1978" w:type="dxa"/>
            <w:gridSpan w:val="2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9570" w:type="dxa"/>
            <w:gridSpan w:val="4"/>
          </w:tcPr>
          <w:p w:rsidR="005E6DE1" w:rsidRPr="005B0A64" w:rsidRDefault="005E6DE1" w:rsidP="000B51E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A64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5E6DE1" w:rsidRPr="005B0A64" w:rsidTr="000B51E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5E6DE1" w:rsidRPr="005B0A64" w:rsidTr="000B51E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5E6DE1" w:rsidRPr="005B0A64" w:rsidTr="000B51E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5B0A64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:rsidR="005E6DE1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DE1" w:rsidRPr="004C4598" w:rsidRDefault="005E6DE1" w:rsidP="004309CF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F165BE">
        <w:rPr>
          <w:rFonts w:ascii="Times New Roman" w:hAnsi="Times New Roman"/>
          <w:sz w:val="20"/>
          <w:szCs w:val="20"/>
        </w:rPr>
        <w:t>Прошу Вас утвердить схему расположения земельного участка (земельных участков) на кадастровом плане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F165BE">
        <w:rPr>
          <w:rFonts w:ascii="Times New Roman" w:hAnsi="Times New Roman"/>
          <w:sz w:val="20"/>
          <w:szCs w:val="20"/>
        </w:rPr>
        <w:t>территории в целях:</w:t>
      </w:r>
      <w:r>
        <w:rPr>
          <w:rFonts w:ascii="Times New Roman" w:hAnsi="Times New Roman"/>
          <w:sz w:val="20"/>
          <w:szCs w:val="20"/>
        </w:rPr>
        <w:t>________________</w:t>
      </w:r>
      <w:r w:rsidRPr="004C4598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E6DE1" w:rsidRPr="004C4598" w:rsidRDefault="005E6DE1" w:rsidP="004309C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4C459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4C459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</w:p>
    <w:p w:rsidR="005E6DE1" w:rsidRPr="00F165BE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</w:t>
      </w:r>
      <w:r w:rsidRPr="00F165BE">
        <w:rPr>
          <w:rFonts w:ascii="Times New Roman" w:hAnsi="Times New Roman"/>
          <w:sz w:val="16"/>
          <w:szCs w:val="16"/>
        </w:rPr>
        <w:t>(Указать: раздел, объединение, аукцион)</w:t>
      </w:r>
    </w:p>
    <w:p w:rsidR="005E6DE1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5E6DE1" w:rsidRPr="00F165BE" w:rsidRDefault="005E6DE1" w:rsidP="004309C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  <w:r w:rsidRPr="00F165BE">
        <w:rPr>
          <w:rFonts w:ascii="Times New Roman" w:hAnsi="Times New Roman"/>
          <w:sz w:val="20"/>
          <w:szCs w:val="20"/>
        </w:rPr>
        <w:t>Цель использования земельного участка/земельных участков 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5E6DE1" w:rsidRPr="004C4598" w:rsidRDefault="005E6DE1" w:rsidP="004309C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4C459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5E6DE1" w:rsidRPr="00F165BE" w:rsidRDefault="005E6DE1" w:rsidP="004309C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  <w:r w:rsidRPr="00F165BE">
        <w:rPr>
          <w:rFonts w:ascii="Times New Roman" w:hAnsi="Times New Roman"/>
          <w:sz w:val="20"/>
          <w:szCs w:val="20"/>
        </w:rPr>
        <w:t>Площадь земельного участка/земельных участков ___________</w:t>
      </w:r>
      <w:r>
        <w:rPr>
          <w:rFonts w:ascii="Times New Roman" w:hAnsi="Times New Roman"/>
          <w:sz w:val="20"/>
          <w:szCs w:val="20"/>
        </w:rPr>
        <w:t>___________ кв. м._______________________</w:t>
      </w:r>
    </w:p>
    <w:p w:rsidR="005E6DE1" w:rsidRDefault="005E6DE1" w:rsidP="004309C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0"/>
          <w:szCs w:val="20"/>
        </w:rPr>
      </w:pPr>
    </w:p>
    <w:p w:rsidR="005E6DE1" w:rsidRPr="003509EF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165BE">
        <w:rPr>
          <w:rFonts w:ascii="Times New Roman" w:hAnsi="Times New Roman"/>
          <w:sz w:val="20"/>
          <w:szCs w:val="20"/>
        </w:rPr>
        <w:t>кадастровый номер земельного участка/земельных участков:</w:t>
      </w:r>
      <w:r w:rsidRPr="003509EF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5E6DE1" w:rsidRPr="00F165BE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F165BE">
        <w:rPr>
          <w:rFonts w:ascii="Times New Roman" w:hAnsi="Times New Roman"/>
          <w:sz w:val="16"/>
          <w:szCs w:val="16"/>
        </w:rPr>
        <w:t>(при наличии)</w:t>
      </w:r>
    </w:p>
    <w:p w:rsidR="005E6DE1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6DE1" w:rsidRPr="00F165BE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165BE">
        <w:rPr>
          <w:rFonts w:ascii="Times New Roman" w:hAnsi="Times New Roman"/>
          <w:sz w:val="20"/>
          <w:szCs w:val="20"/>
        </w:rPr>
        <w:t>Местоположение земельного участка/земельных участков</w:t>
      </w:r>
    </w:p>
    <w:p w:rsidR="005E6DE1" w:rsidRPr="003509EF" w:rsidRDefault="005E6DE1" w:rsidP="004309CF">
      <w:pPr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5E6DE1" w:rsidRDefault="005E6DE1" w:rsidP="004309CF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/>
          <w:sz w:val="24"/>
          <w:szCs w:val="24"/>
        </w:rPr>
      </w:pPr>
      <w:r w:rsidRPr="003509E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5E6DE1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DE1" w:rsidRPr="003509EF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dxa"/>
        <w:tblLayout w:type="fixed"/>
        <w:tblLook w:val="00A0"/>
      </w:tblPr>
      <w:tblGrid>
        <w:gridCol w:w="3119"/>
        <w:gridCol w:w="6487"/>
      </w:tblGrid>
      <w:tr w:rsidR="005E6DE1" w:rsidRPr="005B0A64" w:rsidTr="000B51EF">
        <w:tc>
          <w:tcPr>
            <w:tcW w:w="3119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3119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3119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E6DE1" w:rsidRDefault="005E6DE1" w:rsidP="004309C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E6DE1" w:rsidRDefault="005E6DE1" w:rsidP="004309CF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Приложение:</w:t>
      </w:r>
      <w:r>
        <w:rPr>
          <w:rStyle w:val="FootnoteReference"/>
          <w:sz w:val="20"/>
          <w:szCs w:val="20"/>
        </w:rPr>
        <w:footnoteReference w:id="1"/>
      </w:r>
    </w:p>
    <w:tbl>
      <w:tblPr>
        <w:tblW w:w="9606" w:type="dxa"/>
        <w:tblLook w:val="00A0"/>
      </w:tblPr>
      <w:tblGrid>
        <w:gridCol w:w="392"/>
        <w:gridCol w:w="3559"/>
        <w:gridCol w:w="3521"/>
        <w:gridCol w:w="2134"/>
      </w:tblGrid>
      <w:tr w:rsidR="005E6DE1" w:rsidRPr="005B0A64" w:rsidTr="000B51EF">
        <w:tc>
          <w:tcPr>
            <w:tcW w:w="392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392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392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3951" w:type="dxa"/>
            <w:gridSpan w:val="2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6DE1" w:rsidRPr="005B0A64" w:rsidTr="000B51E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:rsidR="005E6DE1" w:rsidRPr="005B0A64" w:rsidRDefault="005E6DE1" w:rsidP="000B51E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DE1" w:rsidRPr="005B0A64" w:rsidRDefault="005E6DE1" w:rsidP="000B51E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0A64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5E6DE1" w:rsidRDefault="005E6DE1" w:rsidP="004309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DE1" w:rsidRPr="008B50D1" w:rsidRDefault="005E6DE1" w:rsidP="004309CF">
      <w:pPr>
        <w:rPr>
          <w:rFonts w:ascii="Times New Roman" w:hAnsi="Times New Roman"/>
          <w:sz w:val="24"/>
          <w:szCs w:val="24"/>
        </w:rPr>
      </w:pPr>
    </w:p>
    <w:p w:rsidR="005E6DE1" w:rsidRDefault="005E6DE1" w:rsidP="004309CF">
      <w:pPr>
        <w:rPr>
          <w:rFonts w:ascii="Times New Roman" w:hAnsi="Times New Roman"/>
          <w:sz w:val="24"/>
          <w:szCs w:val="24"/>
        </w:rPr>
      </w:pPr>
    </w:p>
    <w:p w:rsidR="005E6DE1" w:rsidRDefault="005E6DE1" w:rsidP="004309CF">
      <w:pPr>
        <w:rPr>
          <w:rFonts w:ascii="Times New Roman" w:hAnsi="Times New Roman"/>
          <w:sz w:val="24"/>
          <w:szCs w:val="24"/>
        </w:rPr>
      </w:pPr>
    </w:p>
    <w:p w:rsidR="005E6DE1" w:rsidRDefault="005E6DE1"/>
    <w:sectPr w:rsidR="005E6DE1" w:rsidSect="00EA7AE3">
      <w:headerReference w:type="default" r:id="rId11"/>
      <w:headerReference w:type="first" r:id="rId12"/>
      <w:footnotePr>
        <w:numRestart w:val="eachPage"/>
      </w:footnotePr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DE1" w:rsidRDefault="005E6DE1" w:rsidP="004309CF">
      <w:pPr>
        <w:spacing w:after="0" w:line="240" w:lineRule="auto"/>
      </w:pPr>
      <w:r>
        <w:separator/>
      </w:r>
    </w:p>
  </w:endnote>
  <w:endnote w:type="continuationSeparator" w:id="0">
    <w:p w:rsidR="005E6DE1" w:rsidRDefault="005E6DE1" w:rsidP="0043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DE1" w:rsidRDefault="005E6DE1" w:rsidP="004309CF">
      <w:pPr>
        <w:spacing w:after="0" w:line="240" w:lineRule="auto"/>
      </w:pPr>
      <w:r>
        <w:separator/>
      </w:r>
    </w:p>
  </w:footnote>
  <w:footnote w:type="continuationSeparator" w:id="0">
    <w:p w:rsidR="005E6DE1" w:rsidRDefault="005E6DE1" w:rsidP="004309CF">
      <w:pPr>
        <w:spacing w:after="0" w:line="240" w:lineRule="auto"/>
      </w:pPr>
      <w:r>
        <w:continuationSeparator/>
      </w:r>
    </w:p>
  </w:footnote>
  <w:footnote w:id="1">
    <w:p w:rsidR="005E6DE1" w:rsidRDefault="005E6DE1" w:rsidP="004309CF">
      <w:pPr>
        <w:pStyle w:val="FootnoteText"/>
        <w:ind w:firstLine="0"/>
      </w:pPr>
      <w:r>
        <w:rPr>
          <w:rStyle w:val="FootnoteReference"/>
          <w:sz w:val="18"/>
          <w:szCs w:val="18"/>
        </w:rPr>
        <w:footnoteRef/>
      </w:r>
      <w:r>
        <w:rPr>
          <w:rStyle w:val="FootnoteReference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E1" w:rsidRPr="00530410" w:rsidRDefault="005E6DE1">
    <w:pPr>
      <w:pStyle w:val="Header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27</w:t>
    </w:r>
    <w:r w:rsidRPr="00530410">
      <w:rPr>
        <w:rFonts w:ascii="Times New Roman" w:hAnsi="Times New Roman"/>
      </w:rPr>
      <w:fldChar w:fldCharType="end"/>
    </w:r>
  </w:p>
  <w:p w:rsidR="005E6DE1" w:rsidRDefault="005E6DE1">
    <w:pPr>
      <w:pStyle w:val="Header"/>
    </w:pPr>
  </w:p>
  <w:p w:rsidR="005E6DE1" w:rsidRDefault="005E6D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DE1" w:rsidRDefault="005E6DE1" w:rsidP="000B51EF">
    <w:pPr>
      <w:pStyle w:val="Header"/>
      <w:jc w:val="center"/>
    </w:pPr>
  </w:p>
  <w:p w:rsidR="005E6DE1" w:rsidRDefault="005E6DE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cs="Times New Roman"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9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CF"/>
    <w:rsid w:val="000B51EF"/>
    <w:rsid w:val="000C355E"/>
    <w:rsid w:val="000E2C39"/>
    <w:rsid w:val="00105BE5"/>
    <w:rsid w:val="001219E6"/>
    <w:rsid w:val="00132999"/>
    <w:rsid w:val="00160AFD"/>
    <w:rsid w:val="00182637"/>
    <w:rsid w:val="001869E7"/>
    <w:rsid w:val="0018703B"/>
    <w:rsid w:val="001C0615"/>
    <w:rsid w:val="001E33A6"/>
    <w:rsid w:val="002432E1"/>
    <w:rsid w:val="00261C93"/>
    <w:rsid w:val="0027396E"/>
    <w:rsid w:val="002C36B3"/>
    <w:rsid w:val="002F78BC"/>
    <w:rsid w:val="00315423"/>
    <w:rsid w:val="003509EF"/>
    <w:rsid w:val="0038614E"/>
    <w:rsid w:val="00391372"/>
    <w:rsid w:val="003A1A3F"/>
    <w:rsid w:val="003A303D"/>
    <w:rsid w:val="003B5A14"/>
    <w:rsid w:val="004309CF"/>
    <w:rsid w:val="004341B2"/>
    <w:rsid w:val="004C4598"/>
    <w:rsid w:val="004D514E"/>
    <w:rsid w:val="004F6C08"/>
    <w:rsid w:val="00530410"/>
    <w:rsid w:val="005911E7"/>
    <w:rsid w:val="005A66A6"/>
    <w:rsid w:val="005B0A64"/>
    <w:rsid w:val="005E1012"/>
    <w:rsid w:val="005E6DE1"/>
    <w:rsid w:val="006163D6"/>
    <w:rsid w:val="00630657"/>
    <w:rsid w:val="006B67C1"/>
    <w:rsid w:val="006E5ECF"/>
    <w:rsid w:val="00701452"/>
    <w:rsid w:val="00724091"/>
    <w:rsid w:val="007B0C0D"/>
    <w:rsid w:val="007B1CC4"/>
    <w:rsid w:val="007C0289"/>
    <w:rsid w:val="007C4D80"/>
    <w:rsid w:val="007E11FD"/>
    <w:rsid w:val="008202FC"/>
    <w:rsid w:val="00837110"/>
    <w:rsid w:val="00865140"/>
    <w:rsid w:val="00870488"/>
    <w:rsid w:val="0089268D"/>
    <w:rsid w:val="008A644C"/>
    <w:rsid w:val="008B50D1"/>
    <w:rsid w:val="00903A1A"/>
    <w:rsid w:val="0098006C"/>
    <w:rsid w:val="009C065F"/>
    <w:rsid w:val="009E4FCE"/>
    <w:rsid w:val="009F6605"/>
    <w:rsid w:val="00A929A0"/>
    <w:rsid w:val="00AC4099"/>
    <w:rsid w:val="00AC53DF"/>
    <w:rsid w:val="00AD5225"/>
    <w:rsid w:val="00AE052E"/>
    <w:rsid w:val="00AF0981"/>
    <w:rsid w:val="00AF249E"/>
    <w:rsid w:val="00BA52CA"/>
    <w:rsid w:val="00C045E6"/>
    <w:rsid w:val="00C72DFF"/>
    <w:rsid w:val="00C837A0"/>
    <w:rsid w:val="00C94A27"/>
    <w:rsid w:val="00CB0F36"/>
    <w:rsid w:val="00D453D4"/>
    <w:rsid w:val="00D72311"/>
    <w:rsid w:val="00D82F22"/>
    <w:rsid w:val="00E11147"/>
    <w:rsid w:val="00E6079D"/>
    <w:rsid w:val="00E648AD"/>
    <w:rsid w:val="00E77443"/>
    <w:rsid w:val="00E92A02"/>
    <w:rsid w:val="00EA2F5D"/>
    <w:rsid w:val="00EA68EB"/>
    <w:rsid w:val="00EA7AE3"/>
    <w:rsid w:val="00EE4B5F"/>
    <w:rsid w:val="00F165BE"/>
    <w:rsid w:val="00F2081F"/>
    <w:rsid w:val="00F3044F"/>
    <w:rsid w:val="00F70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3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309CF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4309CF"/>
    <w:rPr>
      <w:rFonts w:ascii="Times New Roman" w:hAnsi="Times New Roman"/>
      <w:sz w:val="22"/>
    </w:rPr>
  </w:style>
  <w:style w:type="paragraph" w:styleId="NormalWeb">
    <w:name w:val="Normal (Web)"/>
    <w:basedOn w:val="Normal"/>
    <w:uiPriority w:val="99"/>
    <w:semiHidden/>
    <w:rsid w:val="004309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309CF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4309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4309C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09CF"/>
    <w:rPr>
      <w:rFonts w:ascii="Calibri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rsid w:val="004309C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4309CF"/>
    <w:pPr>
      <w:spacing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09CF"/>
    <w:rPr>
      <w:rFonts w:ascii="Calibri" w:hAnsi="Calibri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4309CF"/>
    <w:rPr>
      <w:rFonts w:cs="Times New Roman"/>
      <w:color w:val="0000FF"/>
      <w:u w:val="single"/>
    </w:rPr>
  </w:style>
  <w:style w:type="character" w:customStyle="1" w:styleId="ng-scope">
    <w:name w:val="ng-scope"/>
    <w:uiPriority w:val="99"/>
    <w:rsid w:val="004309CF"/>
  </w:style>
  <w:style w:type="paragraph" w:styleId="FootnoteText">
    <w:name w:val="footnote text"/>
    <w:basedOn w:val="Normal"/>
    <w:link w:val="FootnoteTextChar"/>
    <w:uiPriority w:val="99"/>
    <w:semiHidden/>
    <w:rsid w:val="004309CF"/>
    <w:pPr>
      <w:spacing w:after="0" w:line="240" w:lineRule="auto"/>
      <w:ind w:firstLine="709"/>
      <w:jc w:val="both"/>
    </w:pPr>
    <w:rPr>
      <w:rFonts w:ascii="Times New Roman" w:hAnsi="Times New Roman" w:cs="Calibri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09CF"/>
    <w:rPr>
      <w:rFonts w:ascii="Times New Roman" w:hAnsi="Times New Roman" w:cs="Calibri"/>
      <w:color w:val="000000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309CF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ors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kir@_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27</Pages>
  <Words>8311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sheveleva</dc:creator>
  <cp:keywords/>
  <dc:description/>
  <cp:lastModifiedBy>User</cp:lastModifiedBy>
  <cp:revision>12</cp:revision>
  <cp:lastPrinted>2020-03-20T00:40:00Z</cp:lastPrinted>
  <dcterms:created xsi:type="dcterms:W3CDTF">2020-02-27T05:19:00Z</dcterms:created>
  <dcterms:modified xsi:type="dcterms:W3CDTF">2020-03-20T00:42:00Z</dcterms:modified>
</cp:coreProperties>
</file>